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0F" w:rsidRPr="00D6560F" w:rsidRDefault="00013062" w:rsidP="007F59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Региональное налоговое управление приглашает на </w:t>
      </w:r>
      <w:proofErr w:type="spellStart"/>
      <w:r w:rsidRPr="000130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вебинар</w:t>
      </w:r>
      <w:proofErr w:type="spellEnd"/>
      <w:r w:rsidRPr="000130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6560F" w:rsidRPr="00D6560F" w:rsidRDefault="00D6560F" w:rsidP="007F59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062" w:rsidRPr="00013062" w:rsidRDefault="00013062" w:rsidP="00013062">
      <w:pPr>
        <w:pStyle w:val="a3"/>
        <w:shd w:val="clear" w:color="auto" w:fill="FFFFFF"/>
        <w:spacing w:before="0" w:beforeAutospacing="0" w:after="230" w:afterAutospacing="0"/>
        <w:rPr>
          <w:sz w:val="26"/>
          <w:szCs w:val="26"/>
        </w:rPr>
      </w:pPr>
      <w:r w:rsidRPr="00013062">
        <w:rPr>
          <w:sz w:val="26"/>
          <w:szCs w:val="26"/>
        </w:rPr>
        <w:t xml:space="preserve">УФНС России по Архангельской области и Ненецкому автономному округу приглашает заинтересованных лиц к участию в </w:t>
      </w:r>
      <w:proofErr w:type="spellStart"/>
      <w:r w:rsidRPr="00013062">
        <w:rPr>
          <w:sz w:val="26"/>
          <w:szCs w:val="26"/>
        </w:rPr>
        <w:t>вебинаре</w:t>
      </w:r>
      <w:proofErr w:type="spellEnd"/>
      <w:r w:rsidRPr="00013062">
        <w:rPr>
          <w:sz w:val="26"/>
          <w:szCs w:val="26"/>
        </w:rPr>
        <w:t>, который состоится 18 апреля 2024 года в 15:00.</w:t>
      </w:r>
    </w:p>
    <w:p w:rsidR="00013062" w:rsidRPr="00013062" w:rsidRDefault="00013062" w:rsidP="00013062">
      <w:pPr>
        <w:pStyle w:val="a3"/>
        <w:shd w:val="clear" w:color="auto" w:fill="FFFFFF"/>
        <w:spacing w:before="0" w:beforeAutospacing="0" w:after="230" w:afterAutospacing="0"/>
        <w:rPr>
          <w:sz w:val="26"/>
          <w:szCs w:val="26"/>
        </w:rPr>
      </w:pPr>
      <w:r w:rsidRPr="00013062">
        <w:rPr>
          <w:sz w:val="26"/>
          <w:szCs w:val="26"/>
        </w:rPr>
        <w:t>Вниманию слушателей будут предложены следующие вопросы:</w:t>
      </w:r>
    </w:p>
    <w:p w:rsidR="00013062" w:rsidRPr="00013062" w:rsidRDefault="00013062" w:rsidP="00013062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0130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индивидуальными предпринимателями упрощенной системы налогообложения (УСН): заполнение уведомлений об исчисленных суммах и уменьшение налога на сумму страховых взносов.</w:t>
      </w:r>
    </w:p>
    <w:p w:rsidR="00013062" w:rsidRPr="00013062" w:rsidRDefault="00013062" w:rsidP="00013062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01306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Страховые взносы в фиксированном размере: актуальные вопросы исчисления и уплаты в 2024 году.</w:t>
      </w:r>
    </w:p>
    <w:p w:rsidR="00013062" w:rsidRPr="00013062" w:rsidRDefault="00013062" w:rsidP="00013062">
      <w:pPr>
        <w:pStyle w:val="a3"/>
        <w:shd w:val="clear" w:color="auto" w:fill="FFFFFF"/>
        <w:spacing w:before="0" w:beforeAutospacing="0" w:after="230" w:afterAutospacing="0"/>
        <w:rPr>
          <w:sz w:val="26"/>
          <w:szCs w:val="26"/>
        </w:rPr>
      </w:pPr>
      <w:r w:rsidRPr="00013062">
        <w:rPr>
          <w:sz w:val="26"/>
          <w:szCs w:val="26"/>
        </w:rPr>
        <w:t>Для участия в мероприятии необходимо:</w:t>
      </w:r>
    </w:p>
    <w:p w:rsidR="00013062" w:rsidRPr="00013062" w:rsidRDefault="00013062" w:rsidP="00013062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130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компьютер со скоростью интернета не меньше 2 Мбит/</w:t>
      </w:r>
      <w:proofErr w:type="gramStart"/>
      <w:r w:rsidRPr="0001306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01306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13062" w:rsidRPr="00013062" w:rsidRDefault="00013062" w:rsidP="00013062">
      <w:pPr>
        <w:pStyle w:val="a3"/>
        <w:shd w:val="clear" w:color="auto" w:fill="FFFFFF"/>
        <w:spacing w:before="0" w:beforeAutospacing="0" w:after="230" w:afterAutospacing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013062">
        <w:rPr>
          <w:sz w:val="26"/>
          <w:szCs w:val="26"/>
        </w:rPr>
        <w:t>перейти по ссылке (</w:t>
      </w:r>
      <w:hyperlink r:id="rId5" w:history="1">
        <w:r w:rsidRPr="00013062">
          <w:rPr>
            <w:rStyle w:val="a4"/>
            <w:color w:val="0066B3"/>
            <w:sz w:val="26"/>
            <w:szCs w:val="26"/>
            <w:u w:val="none"/>
          </w:rPr>
          <w:t>https://w.sbis.ru/webinar/ufns18042024</w:t>
        </w:r>
      </w:hyperlink>
      <w:r w:rsidRPr="00013062">
        <w:rPr>
          <w:sz w:val="26"/>
          <w:szCs w:val="26"/>
        </w:rPr>
        <w:t>);</w:t>
      </w:r>
    </w:p>
    <w:p w:rsidR="00013062" w:rsidRPr="00013062" w:rsidRDefault="00013062" w:rsidP="00013062">
      <w:pPr>
        <w:pStyle w:val="a3"/>
        <w:shd w:val="clear" w:color="auto" w:fill="FFFFFF"/>
        <w:spacing w:before="0" w:beforeAutospacing="0" w:after="230" w:afterAutospacing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013062">
        <w:rPr>
          <w:sz w:val="26"/>
          <w:szCs w:val="26"/>
        </w:rPr>
        <w:t>на открывшейся странице нажать «Буду участвовать»;</w:t>
      </w:r>
    </w:p>
    <w:p w:rsidR="00013062" w:rsidRPr="00013062" w:rsidRDefault="00013062" w:rsidP="00013062">
      <w:pPr>
        <w:pStyle w:val="a3"/>
        <w:shd w:val="clear" w:color="auto" w:fill="FFFFFF"/>
        <w:spacing w:before="0" w:beforeAutospacing="0" w:after="230" w:afterAutospacing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013062">
        <w:rPr>
          <w:sz w:val="26"/>
          <w:szCs w:val="26"/>
        </w:rPr>
        <w:t>за 15 минут до начала зайти в Личный кабинет на сайте</w:t>
      </w:r>
      <w:r>
        <w:rPr>
          <w:rFonts w:ascii="Arial" w:hAnsi="Arial" w:cs="Arial"/>
          <w:color w:val="405965"/>
          <w:sz w:val="18"/>
          <w:szCs w:val="18"/>
        </w:rPr>
        <w:t xml:space="preserve"> </w:t>
      </w:r>
      <w:hyperlink r:id="rId6" w:history="1">
        <w:proofErr w:type="spellStart"/>
        <w:r w:rsidRPr="00013062">
          <w:rPr>
            <w:rStyle w:val="a4"/>
            <w:color w:val="0066B3"/>
            <w:sz w:val="26"/>
            <w:szCs w:val="26"/>
            <w:u w:val="none"/>
          </w:rPr>
          <w:t>online.sbis.ru</w:t>
        </w:r>
        <w:proofErr w:type="spellEnd"/>
      </w:hyperlink>
      <w:r>
        <w:rPr>
          <w:rFonts w:ascii="Arial" w:hAnsi="Arial" w:cs="Arial"/>
          <w:color w:val="405965"/>
          <w:sz w:val="18"/>
          <w:szCs w:val="18"/>
        </w:rPr>
        <w:t xml:space="preserve"> </w:t>
      </w:r>
      <w:r w:rsidRPr="00013062">
        <w:rPr>
          <w:sz w:val="26"/>
          <w:szCs w:val="26"/>
        </w:rPr>
        <w:t>и в верхней части экрана выбрать «Присоединиться».</w:t>
      </w:r>
    </w:p>
    <w:p w:rsidR="00013062" w:rsidRDefault="00013062" w:rsidP="00013062">
      <w:pPr>
        <w:pStyle w:val="a3"/>
        <w:shd w:val="clear" w:color="auto" w:fill="FFFFFF"/>
        <w:spacing w:before="0" w:beforeAutospacing="0" w:after="230" w:afterAutospacing="0"/>
        <w:rPr>
          <w:sz w:val="26"/>
          <w:szCs w:val="26"/>
        </w:rPr>
      </w:pPr>
      <w:r w:rsidRPr="007F597A">
        <w:rPr>
          <w:sz w:val="26"/>
          <w:szCs w:val="26"/>
        </w:rPr>
        <w:t xml:space="preserve"> </w:t>
      </w:r>
    </w:p>
    <w:p w:rsidR="00D6560F" w:rsidRPr="00E43284" w:rsidRDefault="00D6560F" w:rsidP="006450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560F" w:rsidRPr="00D6560F" w:rsidRDefault="00D6560F" w:rsidP="00D656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560F" w:rsidRDefault="00D6560F" w:rsidP="00D6560F">
      <w:pPr>
        <w:jc w:val="both"/>
      </w:pPr>
    </w:p>
    <w:p w:rsidR="00B6597A" w:rsidRDefault="00B6597A" w:rsidP="00B6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597A" w:rsidRPr="00D74513" w:rsidRDefault="00B6597A" w:rsidP="00B6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5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УФНС России по Архангельской области </w:t>
      </w:r>
    </w:p>
    <w:p w:rsidR="00B6597A" w:rsidRPr="00E43284" w:rsidRDefault="00B6597A" w:rsidP="00B6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513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Ненецкому автономному округу</w:t>
      </w:r>
    </w:p>
    <w:p w:rsidR="00D6560F" w:rsidRDefault="00D6560F">
      <w:pPr>
        <w:jc w:val="both"/>
      </w:pPr>
    </w:p>
    <w:sectPr w:rsidR="00D6560F" w:rsidSect="007E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BC9"/>
    <w:multiLevelType w:val="multilevel"/>
    <w:tmpl w:val="2498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F3F3D"/>
    <w:multiLevelType w:val="multilevel"/>
    <w:tmpl w:val="B4BC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1223D"/>
    <w:multiLevelType w:val="multilevel"/>
    <w:tmpl w:val="78EE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597A"/>
    <w:rsid w:val="00013062"/>
    <w:rsid w:val="000449EF"/>
    <w:rsid w:val="001471CA"/>
    <w:rsid w:val="002132E0"/>
    <w:rsid w:val="00233178"/>
    <w:rsid w:val="003B7184"/>
    <w:rsid w:val="004E395A"/>
    <w:rsid w:val="006450A1"/>
    <w:rsid w:val="007F597A"/>
    <w:rsid w:val="00871254"/>
    <w:rsid w:val="00A0490A"/>
    <w:rsid w:val="00B6597A"/>
    <w:rsid w:val="00C17BBB"/>
    <w:rsid w:val="00D6560F"/>
    <w:rsid w:val="00E43284"/>
    <w:rsid w:val="00FB19CC"/>
    <w:rsid w:val="00FC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56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432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o.sbis.ru/auth-online/?ret=online.sbis.ru/" TargetMode="External"/><Relationship Id="rId5" Type="http://schemas.openxmlformats.org/officeDocument/2006/relationships/hyperlink" Target="https://w.sbis.ru/webinar/ufns1804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i_Net</dc:creator>
  <cp:lastModifiedBy>i_Net</cp:lastModifiedBy>
  <cp:revision>3</cp:revision>
  <dcterms:created xsi:type="dcterms:W3CDTF">2024-04-15T06:10:00Z</dcterms:created>
  <dcterms:modified xsi:type="dcterms:W3CDTF">2024-04-15T06:13:00Z</dcterms:modified>
</cp:coreProperties>
</file>