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299" w:rsidRDefault="00B22299" w:rsidP="00376BFF">
      <w:pPr>
        <w:pStyle w:val="a3"/>
        <w:rPr>
          <w:rFonts w:ascii="Times New Roman" w:hAnsi="Times New Roman" w:cs="Times New Roman"/>
          <w:noProof/>
          <w:color w:val="000000"/>
        </w:rPr>
      </w:pPr>
    </w:p>
    <w:p w:rsidR="00376BFF" w:rsidRDefault="00376BFF" w:rsidP="00376BFF">
      <w:pPr>
        <w:pStyle w:val="a3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</w:rPr>
        <w:drawing>
          <wp:inline distT="0" distB="0" distL="0" distR="0">
            <wp:extent cx="43815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6512" w:rsidRDefault="003B6512" w:rsidP="00376BFF">
      <w:pPr>
        <w:pStyle w:val="a3"/>
        <w:rPr>
          <w:rFonts w:ascii="Times New Roman" w:hAnsi="Times New Roman" w:cs="Times New Roman"/>
          <w:color w:val="000000"/>
        </w:rPr>
      </w:pPr>
    </w:p>
    <w:p w:rsidR="003B6512" w:rsidRPr="00D22712" w:rsidRDefault="003B6512" w:rsidP="00376BFF">
      <w:pPr>
        <w:pStyle w:val="a3"/>
        <w:rPr>
          <w:rFonts w:ascii="Times New Roman" w:hAnsi="Times New Roman" w:cs="Times New Roman"/>
          <w:color w:val="000000"/>
        </w:rPr>
      </w:pPr>
    </w:p>
    <w:p w:rsidR="00376BFF" w:rsidRPr="00D22712" w:rsidRDefault="00376BFF" w:rsidP="00376BFF">
      <w:pPr>
        <w:pStyle w:val="a3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22712">
        <w:rPr>
          <w:rFonts w:ascii="Times New Roman" w:hAnsi="Times New Roman" w:cs="Times New Roman"/>
          <w:color w:val="000000"/>
        </w:rPr>
        <w:t xml:space="preserve">  </w:t>
      </w:r>
      <w:r w:rsidRPr="00D2271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АДМИНИСТРАЦИЯ</w:t>
      </w:r>
    </w:p>
    <w:p w:rsidR="00376BFF" w:rsidRPr="00D22712" w:rsidRDefault="00376BFF" w:rsidP="00376BFF">
      <w:pPr>
        <w:pStyle w:val="a3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2271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МУНИЦИПАЛЬНОГО ОБРАЗОВАНИЯ </w:t>
      </w:r>
    </w:p>
    <w:p w:rsidR="00376BFF" w:rsidRPr="00D22712" w:rsidRDefault="00376BFF" w:rsidP="00376BFF">
      <w:pPr>
        <w:pStyle w:val="a3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22712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«ЛЕШУКОНСКИЙ МУНИЦИПАЛЬНЫЙ РАЙОН»</w:t>
      </w:r>
    </w:p>
    <w:p w:rsidR="00376BFF" w:rsidRDefault="00376BFF" w:rsidP="00376BFF">
      <w:pPr>
        <w:pStyle w:val="a3"/>
        <w:jc w:val="left"/>
        <w:rPr>
          <w:rFonts w:ascii="Times New Roman" w:hAnsi="Times New Roman" w:cs="Times New Roman"/>
          <w:color w:val="000000"/>
          <w:sz w:val="18"/>
          <w:szCs w:val="18"/>
        </w:rPr>
      </w:pPr>
    </w:p>
    <w:p w:rsidR="003B6512" w:rsidRDefault="003B6512" w:rsidP="00376BFF">
      <w:pPr>
        <w:pStyle w:val="a3"/>
        <w:jc w:val="left"/>
        <w:rPr>
          <w:rFonts w:ascii="Times New Roman" w:hAnsi="Times New Roman" w:cs="Times New Roman"/>
          <w:color w:val="000000"/>
          <w:sz w:val="18"/>
          <w:szCs w:val="18"/>
        </w:rPr>
      </w:pPr>
    </w:p>
    <w:p w:rsidR="003B6512" w:rsidRPr="00D22712" w:rsidRDefault="003B6512" w:rsidP="00376BFF">
      <w:pPr>
        <w:pStyle w:val="a3"/>
        <w:jc w:val="left"/>
        <w:rPr>
          <w:rFonts w:ascii="Times New Roman" w:hAnsi="Times New Roman" w:cs="Times New Roman"/>
          <w:color w:val="000000"/>
          <w:sz w:val="18"/>
          <w:szCs w:val="18"/>
        </w:rPr>
      </w:pPr>
    </w:p>
    <w:p w:rsidR="003B6512" w:rsidRDefault="00376BFF" w:rsidP="003B6512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2271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ПОСТАНОВЛЕНИЕ</w:t>
      </w:r>
    </w:p>
    <w:p w:rsidR="00B136C8" w:rsidRPr="00D22712" w:rsidRDefault="00B136C8" w:rsidP="003B6512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76BFF" w:rsidRPr="009338D4" w:rsidRDefault="009338D4" w:rsidP="00376BFF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338D4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="00376BFF" w:rsidRPr="009338D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 </w:t>
      </w:r>
      <w:r w:rsidR="00B136C8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BD4C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июля</w:t>
      </w:r>
      <w:r w:rsidR="00621B69" w:rsidRPr="009338D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</w:t>
      </w:r>
      <w:r w:rsidR="007D5070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7E4755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376BFF" w:rsidRPr="009338D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года</w:t>
      </w:r>
      <w:r w:rsidR="00621B69" w:rsidRPr="009338D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376BFF" w:rsidRPr="009338D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№ </w:t>
      </w:r>
      <w:r w:rsidR="00551150">
        <w:rPr>
          <w:rFonts w:ascii="Times New Roman" w:hAnsi="Times New Roman" w:cs="Times New Roman"/>
          <w:b/>
          <w:color w:val="000000"/>
          <w:sz w:val="28"/>
          <w:szCs w:val="28"/>
        </w:rPr>
        <w:t>340</w:t>
      </w:r>
    </w:p>
    <w:p w:rsidR="00376BFF" w:rsidRPr="00D22712" w:rsidRDefault="00376BFF" w:rsidP="00376BFF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22712">
        <w:rPr>
          <w:rFonts w:ascii="Times New Roman" w:hAnsi="Times New Roman" w:cs="Times New Roman"/>
          <w:color w:val="000000"/>
          <w:sz w:val="24"/>
          <w:szCs w:val="24"/>
        </w:rPr>
        <w:t>с. Лешуконское</w:t>
      </w:r>
    </w:p>
    <w:p w:rsidR="00376BFF" w:rsidRPr="00D22712" w:rsidRDefault="00376BFF" w:rsidP="00376BFF">
      <w:pPr>
        <w:pStyle w:val="ConsPlusTitle"/>
        <w:jc w:val="center"/>
        <w:rPr>
          <w:color w:val="000000"/>
        </w:rPr>
      </w:pPr>
    </w:p>
    <w:p w:rsidR="009338D4" w:rsidRDefault="00385AC6" w:rsidP="009338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</w:t>
      </w:r>
      <w:r w:rsidRPr="00385AC6">
        <w:rPr>
          <w:rFonts w:ascii="Times New Roman" w:hAnsi="Times New Roman" w:cs="Times New Roman"/>
          <w:b/>
          <w:sz w:val="28"/>
          <w:szCs w:val="28"/>
        </w:rPr>
        <w:t>предоставления субсидий из бюджета муниципального образования «</w:t>
      </w:r>
      <w:proofErr w:type="spellStart"/>
      <w:r w:rsidRPr="00385AC6">
        <w:rPr>
          <w:rFonts w:ascii="Times New Roman" w:hAnsi="Times New Roman" w:cs="Times New Roman"/>
          <w:b/>
          <w:sz w:val="28"/>
          <w:szCs w:val="28"/>
        </w:rPr>
        <w:t>Лешуконский</w:t>
      </w:r>
      <w:proofErr w:type="spellEnd"/>
      <w:r w:rsidRPr="00385AC6">
        <w:rPr>
          <w:rFonts w:ascii="Times New Roman" w:hAnsi="Times New Roman" w:cs="Times New Roman"/>
          <w:b/>
          <w:sz w:val="28"/>
          <w:szCs w:val="28"/>
        </w:rPr>
        <w:t xml:space="preserve"> муниципальный район» некоммерческим организациям, не являющимися государственными</w:t>
      </w:r>
      <w:r w:rsidR="007C242D">
        <w:rPr>
          <w:rFonts w:ascii="Times New Roman" w:hAnsi="Times New Roman" w:cs="Times New Roman"/>
          <w:b/>
          <w:sz w:val="28"/>
          <w:szCs w:val="28"/>
        </w:rPr>
        <w:t xml:space="preserve"> (муниципальными) учреждениями</w:t>
      </w:r>
    </w:p>
    <w:p w:rsidR="00E70939" w:rsidRDefault="00E70939">
      <w:pPr>
        <w:pStyle w:val="ConsPlusNormal"/>
        <w:jc w:val="both"/>
      </w:pPr>
    </w:p>
    <w:p w:rsidR="00E70939" w:rsidRPr="00F062E5" w:rsidRDefault="00E70939" w:rsidP="00385A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62E5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6" w:history="1">
        <w:r w:rsidRPr="001D66FF">
          <w:rPr>
            <w:rFonts w:ascii="Times New Roman" w:hAnsi="Times New Roman" w:cs="Times New Roman"/>
            <w:color w:val="0000FF"/>
            <w:sz w:val="28"/>
            <w:szCs w:val="28"/>
          </w:rPr>
          <w:t>статьей 78.1</w:t>
        </w:r>
      </w:hyperlink>
      <w:r w:rsidRPr="001D66FF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от 31.07.1998 N 145-ФЗ, </w:t>
      </w:r>
      <w:hyperlink r:id="rId7" w:history="1">
        <w:r w:rsidR="001D66FF" w:rsidRPr="001D66FF">
          <w:rPr>
            <w:rFonts w:ascii="Times New Roman" w:eastAsiaTheme="minorHAnsi" w:hAnsi="Times New Roman" w:cs="Times New Roman"/>
            <w:color w:val="0000FF"/>
            <w:sz w:val="28"/>
            <w:szCs w:val="28"/>
            <w:lang w:eastAsia="en-US"/>
          </w:rPr>
          <w:t>постановлением</w:t>
        </w:r>
      </w:hyperlink>
      <w:r w:rsidR="001D66FF" w:rsidRPr="001D66F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Правительства Российской Федерации от 18.09.2020 N 1492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 силу некоторых актов</w:t>
      </w:r>
      <w:proofErr w:type="gramEnd"/>
      <w:r w:rsidR="001D66FF" w:rsidRPr="001D66F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Правительства Российской Федерации и отдельных положений некоторых актов Правительства Российской Федерации"</w:t>
      </w:r>
      <w:r w:rsidR="001D66F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F062E5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</w:t>
      </w:r>
      <w:r w:rsidR="00F062E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062E5">
        <w:rPr>
          <w:rFonts w:ascii="Times New Roman" w:hAnsi="Times New Roman" w:cs="Times New Roman"/>
          <w:sz w:val="28"/>
          <w:szCs w:val="28"/>
        </w:rPr>
        <w:t>Лешуконский</w:t>
      </w:r>
      <w:proofErr w:type="spellEnd"/>
      <w:r w:rsidR="00F062E5">
        <w:rPr>
          <w:rFonts w:ascii="Times New Roman" w:hAnsi="Times New Roman" w:cs="Times New Roman"/>
          <w:sz w:val="28"/>
          <w:szCs w:val="28"/>
        </w:rPr>
        <w:t xml:space="preserve"> муниципальный район»</w:t>
      </w:r>
      <w:r w:rsidRPr="00F062E5">
        <w:rPr>
          <w:rFonts w:ascii="Times New Roman" w:hAnsi="Times New Roman" w:cs="Times New Roman"/>
          <w:sz w:val="28"/>
          <w:szCs w:val="28"/>
        </w:rPr>
        <w:t xml:space="preserve"> </w:t>
      </w:r>
      <w:r w:rsidRPr="008445A2">
        <w:rPr>
          <w:rFonts w:ascii="Times New Roman" w:hAnsi="Times New Roman" w:cs="Times New Roman"/>
          <w:spacing w:val="20"/>
          <w:sz w:val="28"/>
          <w:szCs w:val="28"/>
        </w:rPr>
        <w:t>постановляет</w:t>
      </w:r>
      <w:r w:rsidRPr="00F062E5">
        <w:rPr>
          <w:rFonts w:ascii="Times New Roman" w:hAnsi="Times New Roman" w:cs="Times New Roman"/>
          <w:sz w:val="28"/>
          <w:szCs w:val="28"/>
        </w:rPr>
        <w:t>:</w:t>
      </w:r>
    </w:p>
    <w:p w:rsidR="00E70939" w:rsidRDefault="00E70939" w:rsidP="00385AC6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8"/>
      <w:bookmarkEnd w:id="0"/>
      <w:r w:rsidRPr="00F062E5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44" w:history="1">
        <w:r w:rsidRPr="00F062E5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Pr="00F062E5">
        <w:rPr>
          <w:rFonts w:ascii="Times New Roman" w:hAnsi="Times New Roman" w:cs="Times New Roman"/>
          <w:sz w:val="28"/>
          <w:szCs w:val="28"/>
        </w:rPr>
        <w:t xml:space="preserve"> предоставления субсидий из бюджета муниципального образования </w:t>
      </w:r>
      <w:r w:rsidR="00F062E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062E5">
        <w:rPr>
          <w:rFonts w:ascii="Times New Roman" w:hAnsi="Times New Roman" w:cs="Times New Roman"/>
          <w:sz w:val="28"/>
          <w:szCs w:val="28"/>
        </w:rPr>
        <w:t>Лешуконский</w:t>
      </w:r>
      <w:proofErr w:type="spellEnd"/>
      <w:r w:rsidR="00F062E5">
        <w:rPr>
          <w:rFonts w:ascii="Times New Roman" w:hAnsi="Times New Roman" w:cs="Times New Roman"/>
          <w:sz w:val="28"/>
          <w:szCs w:val="28"/>
        </w:rPr>
        <w:t xml:space="preserve"> муниципальный район»</w:t>
      </w:r>
      <w:r w:rsidRPr="00F062E5">
        <w:rPr>
          <w:rFonts w:ascii="Times New Roman" w:hAnsi="Times New Roman" w:cs="Times New Roman"/>
          <w:sz w:val="28"/>
          <w:szCs w:val="28"/>
        </w:rPr>
        <w:t xml:space="preserve"> некоммерческим организациям, не являющим</w:t>
      </w:r>
      <w:r w:rsidR="007D5070">
        <w:rPr>
          <w:rFonts w:ascii="Times New Roman" w:hAnsi="Times New Roman" w:cs="Times New Roman"/>
          <w:sz w:val="28"/>
          <w:szCs w:val="28"/>
        </w:rPr>
        <w:t>и</w:t>
      </w:r>
      <w:r w:rsidRPr="00F062E5">
        <w:rPr>
          <w:rFonts w:ascii="Times New Roman" w:hAnsi="Times New Roman" w:cs="Times New Roman"/>
          <w:sz w:val="28"/>
          <w:szCs w:val="28"/>
        </w:rPr>
        <w:t>ся государственным</w:t>
      </w:r>
      <w:r w:rsidR="0055070A">
        <w:rPr>
          <w:rFonts w:ascii="Times New Roman" w:hAnsi="Times New Roman" w:cs="Times New Roman"/>
          <w:sz w:val="28"/>
          <w:szCs w:val="28"/>
        </w:rPr>
        <w:t>и (муниципальными) учреждениями</w:t>
      </w:r>
      <w:r w:rsidR="00B136C8">
        <w:rPr>
          <w:rFonts w:ascii="Times New Roman" w:hAnsi="Times New Roman" w:cs="Times New Roman"/>
          <w:sz w:val="28"/>
          <w:szCs w:val="28"/>
        </w:rPr>
        <w:t>,</w:t>
      </w:r>
      <w:r w:rsidR="00621B69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F062E5">
        <w:rPr>
          <w:rFonts w:ascii="Times New Roman" w:hAnsi="Times New Roman" w:cs="Times New Roman"/>
          <w:sz w:val="28"/>
          <w:szCs w:val="28"/>
        </w:rPr>
        <w:t xml:space="preserve"> к настоящему постано</w:t>
      </w:r>
      <w:r w:rsidR="00621B69">
        <w:rPr>
          <w:rFonts w:ascii="Times New Roman" w:hAnsi="Times New Roman" w:cs="Times New Roman"/>
          <w:sz w:val="28"/>
          <w:szCs w:val="28"/>
        </w:rPr>
        <w:t>в</w:t>
      </w:r>
      <w:r w:rsidR="00F062E5">
        <w:rPr>
          <w:rFonts w:ascii="Times New Roman" w:hAnsi="Times New Roman" w:cs="Times New Roman"/>
          <w:sz w:val="28"/>
          <w:szCs w:val="28"/>
        </w:rPr>
        <w:t>лению</w:t>
      </w:r>
      <w:r w:rsidRPr="00F062E5">
        <w:rPr>
          <w:rFonts w:ascii="Times New Roman" w:hAnsi="Times New Roman" w:cs="Times New Roman"/>
          <w:sz w:val="28"/>
          <w:szCs w:val="28"/>
        </w:rPr>
        <w:t>.</w:t>
      </w:r>
    </w:p>
    <w:p w:rsidR="00385AC6" w:rsidRDefault="00385AC6" w:rsidP="00385AC6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Лешуконский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район» от 1 </w:t>
      </w:r>
      <w:r w:rsidR="0055070A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55070A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231A31">
        <w:rPr>
          <w:rFonts w:ascii="Times New Roman" w:hAnsi="Times New Roman" w:cs="Times New Roman"/>
          <w:sz w:val="28"/>
          <w:szCs w:val="28"/>
        </w:rPr>
        <w:t>530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231A3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орядка </w:t>
      </w:r>
      <w:r w:rsidRPr="00F062E5">
        <w:rPr>
          <w:rFonts w:ascii="Times New Roman" w:hAnsi="Times New Roman" w:cs="Times New Roman"/>
          <w:sz w:val="28"/>
          <w:szCs w:val="28"/>
        </w:rPr>
        <w:t xml:space="preserve">предоставления субсидий из бюджета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Лешуконский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район»</w:t>
      </w:r>
      <w:r w:rsidRPr="00F062E5">
        <w:rPr>
          <w:rFonts w:ascii="Times New Roman" w:hAnsi="Times New Roman" w:cs="Times New Roman"/>
          <w:sz w:val="28"/>
          <w:szCs w:val="28"/>
        </w:rPr>
        <w:t xml:space="preserve"> некоммерческим организациям, не являющимся государственными (муниципальными) учреждениями, в целях реализации мероприятий </w:t>
      </w:r>
      <w:r>
        <w:rPr>
          <w:rFonts w:ascii="Times New Roman" w:hAnsi="Times New Roman" w:cs="Times New Roman"/>
          <w:sz w:val="28"/>
          <w:szCs w:val="28"/>
        </w:rPr>
        <w:t>муниципальной программой «</w:t>
      </w:r>
      <w:r w:rsidRPr="00F062E5">
        <w:rPr>
          <w:rFonts w:ascii="Times New Roman" w:hAnsi="Times New Roman" w:cs="Times New Roman"/>
          <w:sz w:val="28"/>
          <w:szCs w:val="28"/>
        </w:rPr>
        <w:t xml:space="preserve">Развитие образования МО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Лешуконский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район»</w:t>
      </w:r>
      <w:r w:rsidRPr="00F062E5">
        <w:rPr>
          <w:rFonts w:ascii="Times New Roman" w:hAnsi="Times New Roman" w:cs="Times New Roman"/>
          <w:sz w:val="28"/>
          <w:szCs w:val="28"/>
        </w:rPr>
        <w:t xml:space="preserve"> на 2018-</w:t>
      </w:r>
      <w:r>
        <w:rPr>
          <w:rFonts w:ascii="Times New Roman" w:hAnsi="Times New Roman" w:cs="Times New Roman"/>
          <w:sz w:val="28"/>
          <w:szCs w:val="28"/>
        </w:rPr>
        <w:t>2021 годы».</w:t>
      </w:r>
    </w:p>
    <w:p w:rsidR="00231A31" w:rsidRDefault="00231A31" w:rsidP="00385AC6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Опубликовать настоящее </w:t>
      </w:r>
      <w:r w:rsidRPr="00231A31">
        <w:rPr>
          <w:rFonts w:ascii="Times New Roman" w:hAnsi="Times New Roman" w:cs="Times New Roman"/>
          <w:sz w:val="28"/>
          <w:szCs w:val="28"/>
        </w:rPr>
        <w:t>постановление на  официальном  сайте  администрации МО «</w:t>
      </w:r>
      <w:proofErr w:type="spellStart"/>
      <w:r w:rsidRPr="00231A31">
        <w:rPr>
          <w:rFonts w:ascii="Times New Roman" w:hAnsi="Times New Roman" w:cs="Times New Roman"/>
          <w:sz w:val="28"/>
          <w:szCs w:val="28"/>
        </w:rPr>
        <w:t>Лешуконский</w:t>
      </w:r>
      <w:proofErr w:type="spellEnd"/>
      <w:r w:rsidRPr="00231A31">
        <w:rPr>
          <w:rFonts w:ascii="Times New Roman" w:hAnsi="Times New Roman" w:cs="Times New Roman"/>
          <w:sz w:val="28"/>
          <w:szCs w:val="28"/>
        </w:rPr>
        <w:t xml:space="preserve">  муниципальный  район» в информационно-телекоммуникационной сети «Интернет».</w:t>
      </w:r>
    </w:p>
    <w:p w:rsidR="00231A31" w:rsidRPr="00231A31" w:rsidRDefault="00231A31" w:rsidP="00385AC6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A31">
        <w:rPr>
          <w:rFonts w:ascii="Times New Roman" w:hAnsi="Times New Roman" w:cs="Times New Roman"/>
          <w:sz w:val="28"/>
          <w:szCs w:val="28"/>
        </w:rPr>
        <w:t xml:space="preserve">Контроль  исполнения  настоящего  постановления  возложить  на  заместителя  главы, начальника  </w:t>
      </w:r>
      <w:r>
        <w:rPr>
          <w:rFonts w:ascii="Times New Roman" w:hAnsi="Times New Roman" w:cs="Times New Roman"/>
          <w:sz w:val="28"/>
          <w:szCs w:val="28"/>
        </w:rPr>
        <w:t xml:space="preserve">финансового </w:t>
      </w:r>
      <w:r w:rsidRPr="00231A31">
        <w:rPr>
          <w:rFonts w:ascii="Times New Roman" w:hAnsi="Times New Roman" w:cs="Times New Roman"/>
          <w:sz w:val="28"/>
          <w:szCs w:val="28"/>
        </w:rPr>
        <w:t>управления  администрации  МО «</w:t>
      </w:r>
      <w:proofErr w:type="spellStart"/>
      <w:r w:rsidRPr="00231A31">
        <w:rPr>
          <w:rFonts w:ascii="Times New Roman" w:hAnsi="Times New Roman" w:cs="Times New Roman"/>
          <w:sz w:val="28"/>
          <w:szCs w:val="28"/>
        </w:rPr>
        <w:t>Лешуконский</w:t>
      </w:r>
      <w:proofErr w:type="spellEnd"/>
      <w:r w:rsidRPr="00231A31">
        <w:rPr>
          <w:rFonts w:ascii="Times New Roman" w:hAnsi="Times New Roman" w:cs="Times New Roman"/>
          <w:sz w:val="28"/>
          <w:szCs w:val="28"/>
        </w:rPr>
        <w:t xml:space="preserve">  муниципальный  район»  </w:t>
      </w:r>
      <w:r>
        <w:rPr>
          <w:rFonts w:ascii="Times New Roman" w:hAnsi="Times New Roman" w:cs="Times New Roman"/>
          <w:sz w:val="28"/>
          <w:szCs w:val="28"/>
        </w:rPr>
        <w:t>Чурсанову Л.В</w:t>
      </w:r>
      <w:r w:rsidRPr="00231A31">
        <w:rPr>
          <w:rFonts w:ascii="Times New Roman" w:hAnsi="Times New Roman" w:cs="Times New Roman"/>
          <w:sz w:val="28"/>
          <w:szCs w:val="28"/>
        </w:rPr>
        <w:t>.</w:t>
      </w:r>
    </w:p>
    <w:p w:rsidR="00E70939" w:rsidRPr="00231A31" w:rsidRDefault="00231A31" w:rsidP="00385A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70939" w:rsidRPr="00231A31">
        <w:rPr>
          <w:rFonts w:ascii="Times New Roman" w:hAnsi="Times New Roman" w:cs="Times New Roman"/>
          <w:sz w:val="28"/>
          <w:szCs w:val="28"/>
        </w:rPr>
        <w:t xml:space="preserve">. Настоящее постановление </w:t>
      </w:r>
      <w:r w:rsidR="00B64044" w:rsidRPr="00231A31">
        <w:rPr>
          <w:rFonts w:ascii="Times New Roman" w:hAnsi="Times New Roman" w:cs="Times New Roman"/>
          <w:sz w:val="28"/>
          <w:szCs w:val="28"/>
        </w:rPr>
        <w:t>вступает в силу со дня его подписания</w:t>
      </w:r>
      <w:r w:rsidR="00E70939" w:rsidRPr="00231A31">
        <w:rPr>
          <w:rFonts w:ascii="Times New Roman" w:hAnsi="Times New Roman" w:cs="Times New Roman"/>
          <w:sz w:val="28"/>
          <w:szCs w:val="28"/>
        </w:rPr>
        <w:t>.</w:t>
      </w:r>
    </w:p>
    <w:p w:rsidR="00E70939" w:rsidRPr="00231A31" w:rsidRDefault="00E70939" w:rsidP="00385A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5AC6" w:rsidRPr="00231A31" w:rsidRDefault="00753AFB" w:rsidP="00385A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A3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85AC6" w:rsidRPr="00231A31" w:rsidRDefault="00385AC6" w:rsidP="00385A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0939" w:rsidRPr="00231A31" w:rsidRDefault="00B136C8" w:rsidP="00385AC6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E70939" w:rsidRPr="00231A31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70939" w:rsidRPr="00231A3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621B69" w:rsidRPr="00231A31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>Е.Ю.Шишов</w:t>
      </w:r>
    </w:p>
    <w:p w:rsidR="00E70939" w:rsidRPr="00231A31" w:rsidRDefault="00E70939" w:rsidP="00385A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1B69" w:rsidRPr="00231A31" w:rsidRDefault="00621B69" w:rsidP="00385AC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53AFB" w:rsidRPr="00231A31" w:rsidRDefault="00753AFB" w:rsidP="00385AC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53AFB" w:rsidRPr="00231A31" w:rsidRDefault="00753AFB" w:rsidP="00385AC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53AFB" w:rsidRPr="00231A31" w:rsidRDefault="00753AFB" w:rsidP="00621B6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85AC6" w:rsidRPr="00231A31" w:rsidRDefault="00385AC6" w:rsidP="00621B6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85AC6" w:rsidRPr="00231A31" w:rsidRDefault="00385AC6" w:rsidP="00621B6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85AC6" w:rsidRPr="00231A31" w:rsidRDefault="00385AC6" w:rsidP="00621B6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85AC6" w:rsidRPr="00231A31" w:rsidRDefault="00385AC6" w:rsidP="00621B6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85AC6" w:rsidRPr="00231A31" w:rsidRDefault="00385AC6" w:rsidP="00621B6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85AC6" w:rsidRPr="00231A31" w:rsidRDefault="00385AC6" w:rsidP="00621B6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85AC6" w:rsidRPr="00231A31" w:rsidRDefault="00385AC6" w:rsidP="00621B6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85AC6" w:rsidRPr="00231A31" w:rsidRDefault="00385AC6" w:rsidP="00621B6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85AC6" w:rsidRPr="00231A31" w:rsidRDefault="00385AC6" w:rsidP="00621B6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85AC6" w:rsidRPr="00231A31" w:rsidRDefault="00385AC6" w:rsidP="00621B6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85AC6" w:rsidRPr="00231A31" w:rsidRDefault="00385AC6" w:rsidP="00621B6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85AC6" w:rsidRPr="00231A31" w:rsidRDefault="00385AC6" w:rsidP="00621B6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85AC6" w:rsidRPr="00231A31" w:rsidRDefault="00385AC6" w:rsidP="00621B6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85AC6" w:rsidRPr="00231A31" w:rsidRDefault="00385AC6" w:rsidP="00621B6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85AC6" w:rsidRPr="00231A31" w:rsidRDefault="00385AC6" w:rsidP="00621B6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85AC6" w:rsidRPr="00231A31" w:rsidRDefault="00385AC6" w:rsidP="00621B6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85AC6" w:rsidRPr="00231A31" w:rsidRDefault="00385AC6" w:rsidP="00621B6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85AC6" w:rsidRPr="00231A31" w:rsidRDefault="00385AC6" w:rsidP="00621B6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85AC6" w:rsidRPr="00231A31" w:rsidRDefault="00385AC6" w:rsidP="00621B6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85AC6" w:rsidRPr="00231A31" w:rsidRDefault="00385AC6" w:rsidP="00621B6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85AC6" w:rsidRPr="00231A31" w:rsidRDefault="00385AC6" w:rsidP="00621B6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85AC6" w:rsidRPr="00231A31" w:rsidRDefault="00385AC6" w:rsidP="00621B6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85AC6" w:rsidRPr="00231A31" w:rsidRDefault="00385AC6" w:rsidP="00621B6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85AC6" w:rsidRPr="00231A31" w:rsidRDefault="00385AC6" w:rsidP="00621B6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85AC6" w:rsidRPr="00231A31" w:rsidRDefault="00385AC6" w:rsidP="00621B6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85AC6" w:rsidRPr="00231A31" w:rsidRDefault="00385AC6" w:rsidP="00621B6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85AC6" w:rsidRPr="00231A31" w:rsidRDefault="00385AC6" w:rsidP="00621B6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85AC6" w:rsidRPr="00231A31" w:rsidRDefault="00385AC6" w:rsidP="00621B6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85AC6" w:rsidRPr="00231A31" w:rsidRDefault="00385AC6" w:rsidP="00621B6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85AC6" w:rsidRPr="00231A31" w:rsidRDefault="00385AC6" w:rsidP="00621B6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31921" w:rsidRDefault="00A31921" w:rsidP="00621B69">
      <w:pPr>
        <w:pStyle w:val="ConsPlusNormal"/>
        <w:jc w:val="right"/>
        <w:outlineLvl w:val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385AC6" w:rsidRDefault="00385AC6" w:rsidP="00621B69">
      <w:pPr>
        <w:pStyle w:val="ConsPlusNormal"/>
        <w:jc w:val="right"/>
        <w:outlineLvl w:val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385AC6" w:rsidRDefault="00385AC6" w:rsidP="00621B69">
      <w:pPr>
        <w:pStyle w:val="ConsPlusNormal"/>
        <w:jc w:val="right"/>
        <w:outlineLvl w:val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E70939" w:rsidRPr="003B6512" w:rsidRDefault="00E70939" w:rsidP="00621B69">
      <w:pPr>
        <w:pStyle w:val="ConsPlusNormal"/>
        <w:jc w:val="right"/>
        <w:outlineLvl w:val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B65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Приложение</w:t>
      </w:r>
    </w:p>
    <w:p w:rsidR="00E70939" w:rsidRPr="003B6512" w:rsidRDefault="00B64044" w:rsidP="00B64044">
      <w:pPr>
        <w:pStyle w:val="ConsPlusNormal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B65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 </w:t>
      </w:r>
      <w:r w:rsidR="00E70939" w:rsidRPr="003B65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постановлени</w:t>
      </w:r>
      <w:r w:rsidRPr="003B65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ю</w:t>
      </w:r>
      <w:r w:rsidR="00E70939" w:rsidRPr="003B65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администрации</w:t>
      </w:r>
    </w:p>
    <w:p w:rsidR="00E70939" w:rsidRPr="003B6512" w:rsidRDefault="00E70939">
      <w:pPr>
        <w:pStyle w:val="ConsPlusNormal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B65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муниципального образования</w:t>
      </w:r>
    </w:p>
    <w:p w:rsidR="00E70939" w:rsidRPr="003B6512" w:rsidRDefault="00621B69">
      <w:pPr>
        <w:pStyle w:val="ConsPlusNormal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B65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proofErr w:type="spellStart"/>
      <w:r w:rsidRPr="003B65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Лешуконский</w:t>
      </w:r>
      <w:proofErr w:type="spellEnd"/>
      <w:r w:rsidRPr="003B65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муниципальный район»</w:t>
      </w:r>
    </w:p>
    <w:p w:rsidR="00E70939" w:rsidRPr="003B6512" w:rsidRDefault="00E70939">
      <w:pPr>
        <w:pStyle w:val="ConsPlusNormal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B65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от </w:t>
      </w:r>
      <w:r w:rsidR="00553CF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01.</w:t>
      </w:r>
      <w:r w:rsidR="00BD4C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07</w:t>
      </w:r>
      <w:r w:rsidRPr="003B65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.20</w:t>
      </w:r>
      <w:r w:rsidR="00385A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</w:t>
      </w:r>
      <w:r w:rsidR="00F450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</w:t>
      </w:r>
      <w:r w:rsidRPr="003B65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21B69" w:rsidRPr="003B65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№ </w:t>
      </w:r>
      <w:r w:rsidR="0055115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340</w:t>
      </w:r>
    </w:p>
    <w:p w:rsidR="00E70939" w:rsidRPr="003B6512" w:rsidRDefault="00E70939">
      <w:pPr>
        <w:pStyle w:val="ConsPlusNormal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E70939" w:rsidRDefault="00E70939">
      <w:pPr>
        <w:pStyle w:val="ConsPlusNormal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bookmarkStart w:id="1" w:name="P44"/>
      <w:bookmarkEnd w:id="1"/>
    </w:p>
    <w:p w:rsidR="00384B2B" w:rsidRDefault="00384B2B" w:rsidP="00384B2B">
      <w:pPr>
        <w:pStyle w:val="ConsPlusNormal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</w:t>
      </w:r>
      <w:r w:rsidR="009D4C93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Pr="00385AC6">
        <w:rPr>
          <w:rFonts w:ascii="Times New Roman" w:hAnsi="Times New Roman" w:cs="Times New Roman"/>
          <w:b/>
          <w:sz w:val="28"/>
          <w:szCs w:val="28"/>
        </w:rPr>
        <w:t>предоставления субсидий из бюджета муниципального образования «</w:t>
      </w:r>
      <w:proofErr w:type="spellStart"/>
      <w:r w:rsidRPr="00385AC6">
        <w:rPr>
          <w:rFonts w:ascii="Times New Roman" w:hAnsi="Times New Roman" w:cs="Times New Roman"/>
          <w:b/>
          <w:sz w:val="28"/>
          <w:szCs w:val="28"/>
        </w:rPr>
        <w:t>Лешуконский</w:t>
      </w:r>
      <w:proofErr w:type="spellEnd"/>
      <w:r w:rsidRPr="00385AC6">
        <w:rPr>
          <w:rFonts w:ascii="Times New Roman" w:hAnsi="Times New Roman" w:cs="Times New Roman"/>
          <w:b/>
          <w:sz w:val="28"/>
          <w:szCs w:val="28"/>
        </w:rPr>
        <w:t xml:space="preserve"> муниципальный район» некоммерческим организациям, не являющимися государственными (муниципальными) учреждениями</w:t>
      </w:r>
    </w:p>
    <w:p w:rsidR="00384B2B" w:rsidRPr="003B6512" w:rsidRDefault="00384B2B">
      <w:pPr>
        <w:pStyle w:val="ConsPlusNormal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E70939" w:rsidRPr="00B84E40" w:rsidRDefault="00E70939">
      <w:pPr>
        <w:pStyle w:val="ConsPlusNormal"/>
        <w:jc w:val="center"/>
        <w:outlineLvl w:val="1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B84E40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1. Общие положения</w:t>
      </w:r>
    </w:p>
    <w:p w:rsidR="00E70939" w:rsidRPr="003B6512" w:rsidRDefault="00E70939">
      <w:pPr>
        <w:pStyle w:val="ConsPlusNormal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E70939" w:rsidRPr="00241504" w:rsidRDefault="00D5731E" w:rsidP="002415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5"/>
      <w:bookmarkEnd w:id="2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1.</w:t>
      </w:r>
      <w:r w:rsidR="00E70939" w:rsidRPr="003B65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1. </w:t>
      </w:r>
      <w:proofErr w:type="gramStart"/>
      <w:r w:rsidR="009B20B6" w:rsidRPr="009B20B6">
        <w:rPr>
          <w:rFonts w:ascii="Times New Roman" w:eastAsiaTheme="minorHAnsi" w:hAnsi="Times New Roman" w:cs="Times New Roman"/>
          <w:sz w:val="28"/>
          <w:szCs w:val="28"/>
          <w:lang w:eastAsia="en-US"/>
        </w:rPr>
        <w:t>Настоящий порядок</w:t>
      </w:r>
      <w:r w:rsidR="009B20B6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9B20B6" w:rsidRPr="009B20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разработан</w:t>
      </w:r>
      <w:r w:rsidR="009B20B6">
        <w:rPr>
          <w:rFonts w:ascii="Times New Roman" w:eastAsiaTheme="minorHAnsi" w:hAnsi="Times New Roman" w:cs="Times New Roman"/>
          <w:sz w:val="28"/>
          <w:szCs w:val="28"/>
          <w:lang w:eastAsia="en-US"/>
        </w:rPr>
        <w:t>ный</w:t>
      </w:r>
      <w:r w:rsidR="009B20B6" w:rsidRPr="009B20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соответствии </w:t>
      </w:r>
      <w:r w:rsidR="009B20B6" w:rsidRPr="009B20B6">
        <w:rPr>
          <w:rFonts w:ascii="Times New Roman" w:hAnsi="Times New Roman" w:cs="Times New Roman"/>
          <w:sz w:val="28"/>
          <w:szCs w:val="28"/>
        </w:rPr>
        <w:t xml:space="preserve">со </w:t>
      </w:r>
      <w:hyperlink r:id="rId8" w:history="1">
        <w:r w:rsidR="009B20B6" w:rsidRPr="009B20B6">
          <w:rPr>
            <w:rFonts w:ascii="Times New Roman" w:hAnsi="Times New Roman" w:cs="Times New Roman"/>
            <w:sz w:val="28"/>
            <w:szCs w:val="28"/>
          </w:rPr>
          <w:t>статьей 78</w:t>
        </w:r>
      </w:hyperlink>
      <w:r w:rsidR="009B20B6">
        <w:rPr>
          <w:rFonts w:ascii="Times New Roman" w:hAnsi="Times New Roman" w:cs="Times New Roman"/>
          <w:sz w:val="28"/>
          <w:szCs w:val="28"/>
        </w:rPr>
        <w:t>.1</w:t>
      </w:r>
      <w:r w:rsidR="009B20B6" w:rsidRPr="009B20B6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от 31.07.1998 № 145-ФЗ,  постановлением Правительства Российской Федерации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</w:t>
      </w:r>
      <w:proofErr w:type="gramEnd"/>
      <w:r w:rsidR="009B20B6" w:rsidRPr="009B20B6">
        <w:rPr>
          <w:rFonts w:ascii="Times New Roman" w:hAnsi="Times New Roman" w:cs="Times New Roman"/>
          <w:sz w:val="28"/>
          <w:szCs w:val="28"/>
        </w:rPr>
        <w:t xml:space="preserve"> Российской Федерации и отдельных положений некоторых актов Правительства Российской Федерации» от 18.09.2020 № 1492</w:t>
      </w:r>
      <w:r w:rsidR="009B20B6">
        <w:rPr>
          <w:rFonts w:ascii="Times New Roman" w:hAnsi="Times New Roman" w:cs="Times New Roman"/>
          <w:sz w:val="28"/>
          <w:szCs w:val="28"/>
        </w:rPr>
        <w:t xml:space="preserve">, </w:t>
      </w:r>
      <w:r w:rsidR="0030330D">
        <w:rPr>
          <w:rFonts w:ascii="Times New Roman" w:hAnsi="Times New Roman" w:cs="Times New Roman"/>
          <w:sz w:val="28"/>
          <w:szCs w:val="28"/>
        </w:rPr>
        <w:t xml:space="preserve">устанавливает порядок </w:t>
      </w:r>
      <w:r w:rsidR="0030330D" w:rsidRPr="00F062E5">
        <w:rPr>
          <w:rFonts w:ascii="Times New Roman" w:hAnsi="Times New Roman" w:cs="Times New Roman"/>
          <w:sz w:val="28"/>
          <w:szCs w:val="28"/>
        </w:rPr>
        <w:t xml:space="preserve">предоставления субсидий из бюджета муниципального образования </w:t>
      </w:r>
      <w:r w:rsidR="0030330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30330D">
        <w:rPr>
          <w:rFonts w:ascii="Times New Roman" w:hAnsi="Times New Roman" w:cs="Times New Roman"/>
          <w:sz w:val="28"/>
          <w:szCs w:val="28"/>
        </w:rPr>
        <w:t>Лешуконский</w:t>
      </w:r>
      <w:proofErr w:type="spellEnd"/>
      <w:r w:rsidR="0030330D">
        <w:rPr>
          <w:rFonts w:ascii="Times New Roman" w:hAnsi="Times New Roman" w:cs="Times New Roman"/>
          <w:sz w:val="28"/>
          <w:szCs w:val="28"/>
        </w:rPr>
        <w:t xml:space="preserve"> муниципальный район»</w:t>
      </w:r>
      <w:r w:rsidR="0030330D" w:rsidRPr="00F062E5">
        <w:rPr>
          <w:rFonts w:ascii="Times New Roman" w:hAnsi="Times New Roman" w:cs="Times New Roman"/>
          <w:sz w:val="28"/>
          <w:szCs w:val="28"/>
        </w:rPr>
        <w:t xml:space="preserve"> некоммерческим организациям, не являющим</w:t>
      </w:r>
      <w:r w:rsidR="0030330D">
        <w:rPr>
          <w:rFonts w:ascii="Times New Roman" w:hAnsi="Times New Roman" w:cs="Times New Roman"/>
          <w:sz w:val="28"/>
          <w:szCs w:val="28"/>
        </w:rPr>
        <w:t>и</w:t>
      </w:r>
      <w:r w:rsidR="0030330D" w:rsidRPr="00F062E5">
        <w:rPr>
          <w:rFonts w:ascii="Times New Roman" w:hAnsi="Times New Roman" w:cs="Times New Roman"/>
          <w:sz w:val="28"/>
          <w:szCs w:val="28"/>
        </w:rPr>
        <w:t>ся государственным</w:t>
      </w:r>
      <w:r w:rsidR="0030330D">
        <w:rPr>
          <w:rFonts w:ascii="Times New Roman" w:hAnsi="Times New Roman" w:cs="Times New Roman"/>
          <w:sz w:val="28"/>
          <w:szCs w:val="28"/>
        </w:rPr>
        <w:t xml:space="preserve">и (муниципальными) </w:t>
      </w:r>
      <w:r w:rsidR="0030330D" w:rsidRPr="00241504">
        <w:rPr>
          <w:rFonts w:ascii="Times New Roman" w:hAnsi="Times New Roman" w:cs="Times New Roman"/>
          <w:sz w:val="28"/>
          <w:szCs w:val="28"/>
        </w:rPr>
        <w:t>учреждениями</w:t>
      </w:r>
      <w:r w:rsidR="009B20B6" w:rsidRPr="00241504">
        <w:rPr>
          <w:rFonts w:ascii="Times New Roman" w:hAnsi="Times New Roman" w:cs="Times New Roman"/>
          <w:sz w:val="28"/>
          <w:szCs w:val="28"/>
        </w:rPr>
        <w:t>.</w:t>
      </w:r>
    </w:p>
    <w:p w:rsidR="00886CC3" w:rsidRPr="00241504" w:rsidRDefault="00D5731E" w:rsidP="002415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504">
        <w:rPr>
          <w:rFonts w:ascii="Times New Roman" w:hAnsi="Times New Roman" w:cs="Times New Roman"/>
          <w:sz w:val="28"/>
          <w:szCs w:val="28"/>
        </w:rPr>
        <w:t>1.</w:t>
      </w:r>
      <w:r w:rsidR="00886CC3" w:rsidRPr="00241504">
        <w:rPr>
          <w:rFonts w:ascii="Times New Roman" w:hAnsi="Times New Roman" w:cs="Times New Roman"/>
          <w:sz w:val="28"/>
          <w:szCs w:val="28"/>
        </w:rPr>
        <w:t xml:space="preserve">2. </w:t>
      </w:r>
      <w:r w:rsidR="00886CC3" w:rsidRPr="0024150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Предоставление субсидий </w:t>
      </w:r>
      <w:r w:rsidR="00886CC3" w:rsidRPr="00241504">
        <w:rPr>
          <w:rFonts w:ascii="Times New Roman" w:hAnsi="Times New Roman" w:cs="Times New Roman"/>
          <w:sz w:val="28"/>
          <w:szCs w:val="28"/>
        </w:rPr>
        <w:t>из бюджета муниципального образования «</w:t>
      </w:r>
      <w:proofErr w:type="spellStart"/>
      <w:r w:rsidR="00886CC3" w:rsidRPr="00241504">
        <w:rPr>
          <w:rFonts w:ascii="Times New Roman" w:hAnsi="Times New Roman" w:cs="Times New Roman"/>
          <w:sz w:val="28"/>
          <w:szCs w:val="28"/>
        </w:rPr>
        <w:t>Лешуконский</w:t>
      </w:r>
      <w:proofErr w:type="spellEnd"/>
      <w:r w:rsidR="00886CC3" w:rsidRPr="00241504">
        <w:rPr>
          <w:rFonts w:ascii="Times New Roman" w:hAnsi="Times New Roman" w:cs="Times New Roman"/>
          <w:sz w:val="28"/>
          <w:szCs w:val="28"/>
        </w:rPr>
        <w:t xml:space="preserve"> муниципальный район» некоммерческим организациям, не являющимися государственными (муниципальными) учреждениями</w:t>
      </w:r>
      <w:r w:rsidR="00886CC3" w:rsidRPr="0024150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(далее – субсидия)</w:t>
      </w:r>
      <w:r w:rsidR="008348BD" w:rsidRPr="0024150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осуществляется</w:t>
      </w:r>
      <w:r w:rsidR="00886CC3" w:rsidRPr="0024150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в </w:t>
      </w:r>
      <w:r w:rsidR="008348BD" w:rsidRPr="0024150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целях обеспечения организации мероприятий по Программам Красного Креста</w:t>
      </w:r>
      <w:r w:rsidR="00886CC3" w:rsidRPr="0024150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.</w:t>
      </w:r>
    </w:p>
    <w:p w:rsidR="00E1034D" w:rsidRPr="00241504" w:rsidRDefault="00D5731E" w:rsidP="00241504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4150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1.3</w:t>
      </w:r>
      <w:r w:rsidR="00E1034D" w:rsidRPr="0024150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Pr="0024150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Наименование органа местного самоуправления, до которого в соответствии с бюджетным законодательством Российской Федерации как получателем бюджетных средств доведены в установленном порядке лимиты бюджетных обязательств на предоставление субсидий на соответствующий финансовый год – Администрация  муниципального образования «</w:t>
      </w:r>
      <w:proofErr w:type="spellStart"/>
      <w:r w:rsidRPr="0024150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Лешуконский</w:t>
      </w:r>
      <w:proofErr w:type="spellEnd"/>
      <w:r w:rsidRPr="0024150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муниципальный район» (далее – Местная администрация).</w:t>
      </w:r>
    </w:p>
    <w:p w:rsidR="00E70939" w:rsidRPr="00241504" w:rsidRDefault="00D5731E" w:rsidP="00241504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4150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1.4</w:t>
      </w:r>
      <w:r w:rsidR="00B64044" w:rsidRPr="0024150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 Получател</w:t>
      </w:r>
      <w:r w:rsidR="001E1095" w:rsidRPr="0024150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ем</w:t>
      </w:r>
      <w:r w:rsidR="00B64044" w:rsidRPr="0024150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субсидии</w:t>
      </w:r>
      <w:r w:rsidR="00E70939" w:rsidRPr="0024150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64044" w:rsidRPr="0024150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является некоммерческая организация  Архангельское региональное отделение Общероссийской общественной организации «Российский Красный Крест» (далее – </w:t>
      </w:r>
      <w:r w:rsidR="00321279" w:rsidRPr="0024150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Отделение</w:t>
      </w:r>
      <w:r w:rsidR="00B64044" w:rsidRPr="0024150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).</w:t>
      </w:r>
    </w:p>
    <w:p w:rsidR="00BD4CAB" w:rsidRPr="00241504" w:rsidRDefault="00BD4CAB" w:rsidP="002415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5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1.5. </w:t>
      </w:r>
      <w:r w:rsidRPr="00241504">
        <w:rPr>
          <w:rFonts w:ascii="Times New Roman" w:hAnsi="Times New Roman" w:cs="Times New Roman"/>
          <w:sz w:val="28"/>
          <w:szCs w:val="28"/>
        </w:rPr>
        <w:t>При формировании проекта решения о бюджете МО «</w:t>
      </w:r>
      <w:proofErr w:type="spellStart"/>
      <w:r w:rsidRPr="00241504">
        <w:rPr>
          <w:rFonts w:ascii="Times New Roman" w:hAnsi="Times New Roman" w:cs="Times New Roman"/>
          <w:sz w:val="28"/>
          <w:szCs w:val="28"/>
        </w:rPr>
        <w:t>Лешуконский</w:t>
      </w:r>
      <w:proofErr w:type="spellEnd"/>
      <w:r w:rsidRPr="00241504">
        <w:rPr>
          <w:rFonts w:ascii="Times New Roman" w:hAnsi="Times New Roman" w:cs="Times New Roman"/>
          <w:sz w:val="28"/>
          <w:szCs w:val="28"/>
        </w:rPr>
        <w:t xml:space="preserve"> муниципальный район» на очередной финансовый год (проекта решения о внесении изменений в решение о бюджете) информация о субсиди</w:t>
      </w:r>
      <w:r w:rsidR="008D2F27" w:rsidRPr="00241504">
        <w:rPr>
          <w:rFonts w:ascii="Times New Roman" w:hAnsi="Times New Roman" w:cs="Times New Roman"/>
          <w:sz w:val="28"/>
          <w:szCs w:val="28"/>
        </w:rPr>
        <w:t>ях</w:t>
      </w:r>
      <w:r w:rsidRPr="00241504">
        <w:rPr>
          <w:rFonts w:ascii="Times New Roman" w:hAnsi="Times New Roman" w:cs="Times New Roman"/>
          <w:sz w:val="28"/>
          <w:szCs w:val="28"/>
        </w:rPr>
        <w:t xml:space="preserve"> размеща</w:t>
      </w:r>
      <w:r w:rsidR="008D2F27" w:rsidRPr="00241504">
        <w:rPr>
          <w:rFonts w:ascii="Times New Roman" w:hAnsi="Times New Roman" w:cs="Times New Roman"/>
          <w:sz w:val="28"/>
          <w:szCs w:val="28"/>
        </w:rPr>
        <w:t>е</w:t>
      </w:r>
      <w:r w:rsidRPr="00241504">
        <w:rPr>
          <w:rFonts w:ascii="Times New Roman" w:hAnsi="Times New Roman" w:cs="Times New Roman"/>
          <w:sz w:val="28"/>
          <w:szCs w:val="28"/>
        </w:rPr>
        <w:t>тся на едином портале бюджетной системы Российской Федерации в информационно-телекоммуникационной сети "Интернет".</w:t>
      </w:r>
    </w:p>
    <w:p w:rsidR="00482761" w:rsidRPr="00241504" w:rsidRDefault="00482761" w:rsidP="002415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4420" w:rsidRPr="00241504" w:rsidRDefault="00244420" w:rsidP="00241504">
      <w:pPr>
        <w:pStyle w:val="ConsPlusNormal"/>
        <w:jc w:val="center"/>
        <w:outlineLvl w:val="1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E70939" w:rsidRPr="00241504" w:rsidRDefault="00E70939" w:rsidP="00241504">
      <w:pPr>
        <w:pStyle w:val="ConsPlusNormal"/>
        <w:jc w:val="center"/>
        <w:outlineLvl w:val="1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24150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2. </w:t>
      </w:r>
      <w:r w:rsidR="00CC7119" w:rsidRPr="0024150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Порядок и условия</w:t>
      </w:r>
      <w:r w:rsidRPr="0024150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предоставления субсиди</w:t>
      </w:r>
      <w:r w:rsidR="00CC7119" w:rsidRPr="0024150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и</w:t>
      </w:r>
    </w:p>
    <w:p w:rsidR="00E70939" w:rsidRPr="00241504" w:rsidRDefault="00E70939" w:rsidP="00241504">
      <w:pPr>
        <w:pStyle w:val="ConsPlusNormal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64044" w:rsidRPr="00241504" w:rsidRDefault="00461C13" w:rsidP="00241504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bookmarkStart w:id="3" w:name="P65"/>
      <w:bookmarkEnd w:id="3"/>
      <w:r w:rsidRPr="0024150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2.1.</w:t>
      </w:r>
      <w:r w:rsidR="0072343C" w:rsidRPr="0024150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C7119" w:rsidRPr="0024150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Предоставление </w:t>
      </w:r>
      <w:r w:rsidR="00B64044" w:rsidRPr="0024150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Субсиди</w:t>
      </w:r>
      <w:r w:rsidR="00CC7119" w:rsidRPr="0024150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="00B64044" w:rsidRPr="0024150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C7119" w:rsidRPr="0024150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осуществляется </w:t>
      </w:r>
      <w:r w:rsidR="00B64044" w:rsidRPr="0024150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при условии заключения соглашения о сотрудничестве между </w:t>
      </w:r>
      <w:r w:rsidR="00B8303C" w:rsidRPr="0024150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Местной </w:t>
      </w:r>
      <w:r w:rsidR="00A26BF2" w:rsidRPr="0024150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администрацией </w:t>
      </w:r>
      <w:r w:rsidR="00B8303C" w:rsidRPr="0024150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 </w:t>
      </w:r>
      <w:r w:rsidR="00321279" w:rsidRPr="0024150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Отделением</w:t>
      </w:r>
      <w:r w:rsidR="006A31A5" w:rsidRPr="0024150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402B10" w:rsidRPr="00241504" w:rsidRDefault="00B8303C" w:rsidP="002415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50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2.2</w:t>
      </w:r>
      <w:r w:rsidR="00E70939" w:rsidRPr="0024150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402B10" w:rsidRPr="00241504">
        <w:rPr>
          <w:rFonts w:ascii="Times New Roman" w:hAnsi="Times New Roman" w:cs="Times New Roman"/>
          <w:sz w:val="28"/>
          <w:szCs w:val="28"/>
        </w:rPr>
        <w:t>Размер субсидии, предоставляемой Отделению, составляет 100 000 рублей, который определен решением Собрания депутатов Лешуконского муниципального района «О бюджете МО «</w:t>
      </w:r>
      <w:proofErr w:type="spellStart"/>
      <w:r w:rsidR="00402B10" w:rsidRPr="00241504">
        <w:rPr>
          <w:rFonts w:ascii="Times New Roman" w:hAnsi="Times New Roman" w:cs="Times New Roman"/>
          <w:sz w:val="28"/>
          <w:szCs w:val="28"/>
        </w:rPr>
        <w:t>Лешуконский</w:t>
      </w:r>
      <w:proofErr w:type="spellEnd"/>
      <w:r w:rsidR="00402B10" w:rsidRPr="00241504">
        <w:rPr>
          <w:rFonts w:ascii="Times New Roman" w:hAnsi="Times New Roman" w:cs="Times New Roman"/>
          <w:sz w:val="28"/>
          <w:szCs w:val="28"/>
        </w:rPr>
        <w:t xml:space="preserve"> муниципальный район» на 2022 год».</w:t>
      </w:r>
    </w:p>
    <w:p w:rsidR="00FC4D80" w:rsidRPr="00241504" w:rsidRDefault="00402B10" w:rsidP="00241504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4150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2.3. </w:t>
      </w:r>
      <w:r w:rsidR="00FC4D80" w:rsidRPr="00241504">
        <w:rPr>
          <w:rFonts w:ascii="Times New Roman" w:hAnsi="Times New Roman" w:cs="Times New Roman"/>
          <w:sz w:val="28"/>
          <w:szCs w:val="28"/>
        </w:rPr>
        <w:t>Для заключения соглашения Отделение представляет в Местную администрацию следующие документы:</w:t>
      </w:r>
    </w:p>
    <w:p w:rsidR="00FC4D80" w:rsidRPr="00241504" w:rsidRDefault="00FC4D80" w:rsidP="002415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504">
        <w:rPr>
          <w:rFonts w:ascii="Times New Roman" w:hAnsi="Times New Roman" w:cs="Times New Roman"/>
          <w:sz w:val="28"/>
          <w:szCs w:val="28"/>
        </w:rPr>
        <w:t xml:space="preserve">а) заявление </w:t>
      </w:r>
      <w:r w:rsidR="00D34E90" w:rsidRPr="00241504">
        <w:rPr>
          <w:rFonts w:ascii="Times New Roman" w:hAnsi="Times New Roman" w:cs="Times New Roman"/>
          <w:sz w:val="28"/>
          <w:szCs w:val="28"/>
        </w:rPr>
        <w:t>на заключение соглашения</w:t>
      </w:r>
      <w:r w:rsidRPr="00241504">
        <w:rPr>
          <w:rFonts w:ascii="Times New Roman" w:hAnsi="Times New Roman" w:cs="Times New Roman"/>
          <w:sz w:val="28"/>
          <w:szCs w:val="28"/>
        </w:rPr>
        <w:t xml:space="preserve"> согласно Приложению № 1 к настоящему Порядку;</w:t>
      </w:r>
    </w:p>
    <w:p w:rsidR="00FC4D80" w:rsidRPr="00241504" w:rsidRDefault="00FC4D80" w:rsidP="002415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504">
        <w:rPr>
          <w:rFonts w:ascii="Times New Roman" w:hAnsi="Times New Roman" w:cs="Times New Roman"/>
          <w:sz w:val="28"/>
          <w:szCs w:val="28"/>
        </w:rPr>
        <w:t xml:space="preserve">б) </w:t>
      </w:r>
      <w:r w:rsidRPr="00241504">
        <w:rPr>
          <w:rFonts w:ascii="Times New Roman" w:eastAsiaTheme="minorHAnsi" w:hAnsi="Times New Roman" w:cs="Times New Roman"/>
          <w:sz w:val="28"/>
          <w:szCs w:val="28"/>
          <w:lang w:eastAsia="en-US"/>
        </w:rPr>
        <w:t>лист записи Единого государственного реестра юридичес</w:t>
      </w:r>
      <w:r w:rsidR="00E04A33" w:rsidRPr="00241504">
        <w:rPr>
          <w:rFonts w:ascii="Times New Roman" w:eastAsiaTheme="minorHAnsi" w:hAnsi="Times New Roman" w:cs="Times New Roman"/>
          <w:sz w:val="28"/>
          <w:szCs w:val="28"/>
          <w:lang w:eastAsia="en-US"/>
        </w:rPr>
        <w:t>ких лиц</w:t>
      </w:r>
      <w:r w:rsidRPr="002415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В случае </w:t>
      </w:r>
      <w:r w:rsidR="00E04A33" w:rsidRPr="00241504">
        <w:rPr>
          <w:rFonts w:ascii="Times New Roman" w:eastAsiaTheme="minorHAnsi" w:hAnsi="Times New Roman" w:cs="Times New Roman"/>
          <w:sz w:val="28"/>
          <w:szCs w:val="28"/>
          <w:lang w:eastAsia="en-US"/>
        </w:rPr>
        <w:t>его</w:t>
      </w:r>
      <w:r w:rsidRPr="002415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отсутствия указанны</w:t>
      </w:r>
      <w:r w:rsidR="00E04A33" w:rsidRPr="00241504">
        <w:rPr>
          <w:rFonts w:ascii="Times New Roman" w:eastAsiaTheme="minorHAnsi" w:hAnsi="Times New Roman" w:cs="Times New Roman"/>
          <w:sz w:val="28"/>
          <w:szCs w:val="28"/>
          <w:lang w:eastAsia="en-US"/>
        </w:rPr>
        <w:t>й</w:t>
      </w:r>
      <w:r w:rsidRPr="002415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документ запрашива</w:t>
      </w:r>
      <w:r w:rsidR="00E04A33" w:rsidRPr="00241504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2415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тся </w:t>
      </w:r>
      <w:r w:rsidR="00E04A33" w:rsidRPr="00241504">
        <w:rPr>
          <w:rFonts w:ascii="Times New Roman" w:eastAsiaTheme="minorHAnsi" w:hAnsi="Times New Roman" w:cs="Times New Roman"/>
          <w:sz w:val="28"/>
          <w:szCs w:val="28"/>
          <w:lang w:eastAsia="en-US"/>
        </w:rPr>
        <w:t>Местной а</w:t>
      </w:r>
      <w:r w:rsidRPr="00241504">
        <w:rPr>
          <w:rFonts w:ascii="Times New Roman" w:eastAsiaTheme="minorHAnsi" w:hAnsi="Times New Roman" w:cs="Times New Roman"/>
          <w:sz w:val="28"/>
          <w:szCs w:val="28"/>
          <w:lang w:eastAsia="en-US"/>
        </w:rPr>
        <w:t>дминистрацией с использованием единой системы межведомственного электронного взаимодействия;</w:t>
      </w:r>
    </w:p>
    <w:p w:rsidR="00FC4D80" w:rsidRPr="00241504" w:rsidRDefault="00402B10" w:rsidP="00241504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41504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="00FC4D80" w:rsidRPr="00241504">
        <w:rPr>
          <w:rFonts w:ascii="Times New Roman" w:eastAsiaTheme="minorHAnsi" w:hAnsi="Times New Roman" w:cs="Times New Roman"/>
          <w:sz w:val="28"/>
          <w:szCs w:val="28"/>
          <w:lang w:eastAsia="en-US"/>
        </w:rPr>
        <w:t>) заверенная копия свидетельства о постановке на учет в налоговом органе;</w:t>
      </w:r>
    </w:p>
    <w:p w:rsidR="00FC4D80" w:rsidRPr="00241504" w:rsidRDefault="00402B10" w:rsidP="002415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504">
        <w:rPr>
          <w:rFonts w:ascii="Times New Roman" w:hAnsi="Times New Roman" w:cs="Times New Roman"/>
          <w:sz w:val="28"/>
          <w:szCs w:val="28"/>
        </w:rPr>
        <w:t>г</w:t>
      </w:r>
      <w:r w:rsidR="00FC4D80" w:rsidRPr="00241504">
        <w:rPr>
          <w:rFonts w:ascii="Times New Roman" w:hAnsi="Times New Roman" w:cs="Times New Roman"/>
          <w:sz w:val="28"/>
          <w:szCs w:val="28"/>
        </w:rPr>
        <w:t>) копии подтверждающих документов по произведенным расходам в году получения субсидии.</w:t>
      </w:r>
    </w:p>
    <w:p w:rsidR="00402B10" w:rsidRPr="00241504" w:rsidRDefault="00402B10" w:rsidP="002415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504">
        <w:rPr>
          <w:rFonts w:ascii="Times New Roman" w:hAnsi="Times New Roman" w:cs="Times New Roman"/>
          <w:sz w:val="28"/>
          <w:szCs w:val="28"/>
        </w:rPr>
        <w:t>Отделение несет ответственность за достоверность и правильность оформления представляемых документов.</w:t>
      </w:r>
    </w:p>
    <w:p w:rsidR="00AB5ADA" w:rsidRPr="00241504" w:rsidRDefault="00AB5ADA" w:rsidP="002415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504">
        <w:rPr>
          <w:rFonts w:ascii="Times New Roman" w:hAnsi="Times New Roman" w:cs="Times New Roman"/>
          <w:sz w:val="28"/>
          <w:szCs w:val="28"/>
        </w:rPr>
        <w:t>2.</w:t>
      </w:r>
      <w:r w:rsidR="00D07F6C" w:rsidRPr="00241504">
        <w:rPr>
          <w:rFonts w:ascii="Times New Roman" w:hAnsi="Times New Roman" w:cs="Times New Roman"/>
          <w:sz w:val="28"/>
          <w:szCs w:val="28"/>
        </w:rPr>
        <w:t>4</w:t>
      </w:r>
      <w:r w:rsidRPr="00241504">
        <w:rPr>
          <w:rFonts w:ascii="Times New Roman" w:hAnsi="Times New Roman" w:cs="Times New Roman"/>
          <w:sz w:val="28"/>
          <w:szCs w:val="28"/>
        </w:rPr>
        <w:t>. Местная администрация в течение пяти рабочих дней со дня поступления документов, предусмотренных пунктом 2.</w:t>
      </w:r>
      <w:r w:rsidR="00D07F6C" w:rsidRPr="00241504">
        <w:rPr>
          <w:rFonts w:ascii="Times New Roman" w:hAnsi="Times New Roman" w:cs="Times New Roman"/>
          <w:sz w:val="28"/>
          <w:szCs w:val="28"/>
        </w:rPr>
        <w:t>3</w:t>
      </w:r>
      <w:r w:rsidRPr="00241504">
        <w:rPr>
          <w:rFonts w:ascii="Times New Roman" w:hAnsi="Times New Roman" w:cs="Times New Roman"/>
          <w:sz w:val="28"/>
          <w:szCs w:val="28"/>
        </w:rPr>
        <w:t>. настоящего Порядка, принимает одно из следующих решений:</w:t>
      </w:r>
    </w:p>
    <w:p w:rsidR="00AB5ADA" w:rsidRPr="00241504" w:rsidRDefault="00AB5ADA" w:rsidP="002415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504">
        <w:rPr>
          <w:rFonts w:ascii="Times New Roman" w:hAnsi="Times New Roman" w:cs="Times New Roman"/>
          <w:sz w:val="28"/>
          <w:szCs w:val="28"/>
        </w:rPr>
        <w:t>1) об отказе в заключени</w:t>
      </w:r>
      <w:proofErr w:type="gramStart"/>
      <w:r w:rsidRPr="0024150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241504">
        <w:rPr>
          <w:rFonts w:ascii="Times New Roman" w:hAnsi="Times New Roman" w:cs="Times New Roman"/>
          <w:sz w:val="28"/>
          <w:szCs w:val="28"/>
        </w:rPr>
        <w:t xml:space="preserve"> соглашения;</w:t>
      </w:r>
    </w:p>
    <w:p w:rsidR="00D85B1E" w:rsidRPr="00241504" w:rsidRDefault="00AB5ADA" w:rsidP="00241504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41504">
        <w:rPr>
          <w:rFonts w:ascii="Times New Roman" w:hAnsi="Times New Roman" w:cs="Times New Roman"/>
          <w:sz w:val="28"/>
          <w:szCs w:val="28"/>
        </w:rPr>
        <w:t>2) о заключении соглашения</w:t>
      </w:r>
    </w:p>
    <w:p w:rsidR="00E70939" w:rsidRPr="00241504" w:rsidRDefault="00AB5ADA" w:rsidP="00241504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4150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2.</w:t>
      </w:r>
      <w:r w:rsidR="00D07F6C" w:rsidRPr="0024150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5</w:t>
      </w:r>
      <w:r w:rsidRPr="0024150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E70939" w:rsidRPr="0024150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Основаниями для отказа </w:t>
      </w:r>
      <w:r w:rsidR="00FC4D80" w:rsidRPr="0024150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Отделению</w:t>
      </w:r>
      <w:r w:rsidR="00E70939" w:rsidRPr="0024150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 предоставлении субсидии являются:</w:t>
      </w:r>
    </w:p>
    <w:p w:rsidR="00327E7A" w:rsidRPr="00241504" w:rsidRDefault="00A468D9" w:rsidP="002415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41504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="00D07F6C" w:rsidRPr="00241504">
        <w:rPr>
          <w:rFonts w:ascii="Times New Roman" w:eastAsiaTheme="minorHAnsi" w:hAnsi="Times New Roman" w:cs="Times New Roman"/>
          <w:sz w:val="28"/>
          <w:szCs w:val="28"/>
          <w:lang w:eastAsia="en-US"/>
        </w:rPr>
        <w:t>редставление документов</w:t>
      </w:r>
      <w:r w:rsidR="00327E7A" w:rsidRPr="002415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D07F6C" w:rsidRPr="00241504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предусмотренных</w:t>
      </w:r>
      <w:r w:rsidR="00327E7A" w:rsidRPr="002415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hyperlink r:id="rId9" w:history="1">
        <w:r w:rsidR="00327E7A" w:rsidRPr="00241504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</w:t>
        </w:r>
      </w:hyperlink>
      <w:r w:rsidRPr="00241504">
        <w:rPr>
          <w:rFonts w:ascii="Times New Roman" w:hAnsi="Times New Roman" w:cs="Times New Roman"/>
          <w:sz w:val="28"/>
          <w:szCs w:val="28"/>
        </w:rPr>
        <w:t>ом</w:t>
      </w:r>
      <w:r w:rsidR="00327E7A" w:rsidRPr="002415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2.</w:t>
      </w:r>
      <w:r w:rsidR="00D07F6C" w:rsidRPr="00241504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327E7A" w:rsidRPr="002415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настоящего </w:t>
      </w:r>
      <w:r w:rsidR="0055358A" w:rsidRPr="00241504">
        <w:rPr>
          <w:rFonts w:ascii="Times New Roman" w:eastAsiaTheme="minorHAnsi" w:hAnsi="Times New Roman" w:cs="Times New Roman"/>
          <w:sz w:val="28"/>
          <w:szCs w:val="28"/>
          <w:lang w:eastAsia="en-US"/>
        </w:rPr>
        <w:t>Порядка</w:t>
      </w:r>
      <w:r w:rsidR="00D07F6C" w:rsidRPr="00241504">
        <w:rPr>
          <w:rFonts w:ascii="Times New Roman" w:eastAsiaTheme="minorHAnsi" w:hAnsi="Times New Roman" w:cs="Times New Roman"/>
          <w:sz w:val="28"/>
          <w:szCs w:val="28"/>
          <w:lang w:eastAsia="en-US"/>
        </w:rPr>
        <w:t>, не в полном объеме</w:t>
      </w:r>
      <w:r w:rsidR="00327E7A" w:rsidRPr="00241504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327E7A" w:rsidRPr="00241504" w:rsidRDefault="00A468D9" w:rsidP="002415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415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представление документов, предусмотренных </w:t>
      </w:r>
      <w:hyperlink r:id="rId10" w:history="1">
        <w:r w:rsidRPr="00241504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</w:t>
        </w:r>
      </w:hyperlink>
      <w:r w:rsidRPr="00241504">
        <w:rPr>
          <w:rFonts w:ascii="Times New Roman" w:hAnsi="Times New Roman" w:cs="Times New Roman"/>
          <w:sz w:val="28"/>
          <w:szCs w:val="28"/>
        </w:rPr>
        <w:t>ом</w:t>
      </w:r>
      <w:r w:rsidRPr="002415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2.3. настоящего Порядка, содержащих </w:t>
      </w:r>
      <w:r w:rsidR="00327E7A" w:rsidRPr="00241504">
        <w:rPr>
          <w:rFonts w:ascii="Times New Roman" w:eastAsiaTheme="minorHAnsi" w:hAnsi="Times New Roman" w:cs="Times New Roman"/>
          <w:sz w:val="28"/>
          <w:szCs w:val="28"/>
          <w:lang w:eastAsia="en-US"/>
        </w:rPr>
        <w:t>недостоверн</w:t>
      </w:r>
      <w:r w:rsidRPr="00241504">
        <w:rPr>
          <w:rFonts w:ascii="Times New Roman" w:eastAsiaTheme="minorHAnsi" w:hAnsi="Times New Roman" w:cs="Times New Roman"/>
          <w:sz w:val="28"/>
          <w:szCs w:val="28"/>
          <w:lang w:eastAsia="en-US"/>
        </w:rPr>
        <w:t>ую</w:t>
      </w:r>
      <w:r w:rsidR="00327E7A" w:rsidRPr="002415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информаци</w:t>
      </w:r>
      <w:r w:rsidRPr="00241504">
        <w:rPr>
          <w:rFonts w:ascii="Times New Roman" w:eastAsiaTheme="minorHAnsi" w:hAnsi="Times New Roman" w:cs="Times New Roman"/>
          <w:sz w:val="28"/>
          <w:szCs w:val="28"/>
          <w:lang w:eastAsia="en-US"/>
        </w:rPr>
        <w:t>ю</w:t>
      </w:r>
      <w:r w:rsidR="007A27CA" w:rsidRPr="00241504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7A27CA" w:rsidRPr="00241504" w:rsidRDefault="007A27CA" w:rsidP="002415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415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несоответствие документов требованиям, установленным </w:t>
      </w:r>
      <w:hyperlink r:id="rId11" w:history="1">
        <w:r w:rsidRPr="00241504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</w:t>
        </w:r>
      </w:hyperlink>
      <w:r w:rsidRPr="00241504">
        <w:rPr>
          <w:rFonts w:ascii="Times New Roman" w:hAnsi="Times New Roman" w:cs="Times New Roman"/>
          <w:sz w:val="28"/>
          <w:szCs w:val="28"/>
        </w:rPr>
        <w:t>ом</w:t>
      </w:r>
      <w:r w:rsidRPr="002415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2.3. настоящего Порядка.</w:t>
      </w:r>
    </w:p>
    <w:p w:rsidR="00FA07AF" w:rsidRPr="00241504" w:rsidRDefault="00FA07AF" w:rsidP="002415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41504">
        <w:rPr>
          <w:rFonts w:ascii="Times New Roman" w:eastAsiaTheme="minorHAnsi" w:hAnsi="Times New Roman" w:cs="Times New Roman"/>
          <w:sz w:val="28"/>
          <w:szCs w:val="28"/>
          <w:lang w:eastAsia="en-US"/>
        </w:rPr>
        <w:t>Решение об отказе в заключени</w:t>
      </w:r>
      <w:proofErr w:type="gramStart"/>
      <w:r w:rsidRPr="00241504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proofErr w:type="gramEnd"/>
      <w:r w:rsidRPr="002415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соглашения направляется Отделению в течение пяти рабочих дней со дня принятия указанного решения.</w:t>
      </w:r>
    </w:p>
    <w:p w:rsidR="009E4E10" w:rsidRPr="00241504" w:rsidRDefault="009E4E10" w:rsidP="002415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50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2.</w:t>
      </w:r>
      <w:r w:rsidR="00FA07AF" w:rsidRPr="0024150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6</w:t>
      </w:r>
      <w:r w:rsidRPr="0024150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Pr="00241504">
        <w:rPr>
          <w:rFonts w:ascii="Times New Roman" w:hAnsi="Times New Roman" w:cs="Times New Roman"/>
          <w:sz w:val="28"/>
          <w:szCs w:val="28"/>
        </w:rPr>
        <w:t xml:space="preserve"> В случае отсутствия оснований, указанных в пункте 2.</w:t>
      </w:r>
      <w:r w:rsidR="00FA07AF" w:rsidRPr="00241504">
        <w:rPr>
          <w:rFonts w:ascii="Times New Roman" w:hAnsi="Times New Roman" w:cs="Times New Roman"/>
          <w:sz w:val="28"/>
          <w:szCs w:val="28"/>
        </w:rPr>
        <w:t>5</w:t>
      </w:r>
      <w:r w:rsidRPr="00241504">
        <w:rPr>
          <w:rFonts w:ascii="Times New Roman" w:hAnsi="Times New Roman" w:cs="Times New Roman"/>
          <w:sz w:val="28"/>
          <w:szCs w:val="28"/>
        </w:rPr>
        <w:t>. настоящего Порядка, Местная администрация принимает решение о заключении соглашения на предоставление субсидии и направляет проект соглашения для подписания Отделению в течение пяти рабочих дней со дня принятия указанного решения.</w:t>
      </w:r>
    </w:p>
    <w:p w:rsidR="009E4E10" w:rsidRPr="00241504" w:rsidRDefault="00DD5DFD" w:rsidP="002415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504">
        <w:rPr>
          <w:rFonts w:ascii="Times New Roman" w:hAnsi="Times New Roman" w:cs="Times New Roman"/>
          <w:sz w:val="28"/>
          <w:szCs w:val="28"/>
        </w:rPr>
        <w:t>2.7</w:t>
      </w:r>
      <w:r w:rsidR="009E4E10" w:rsidRPr="00241504">
        <w:rPr>
          <w:rFonts w:ascii="Times New Roman" w:hAnsi="Times New Roman" w:cs="Times New Roman"/>
          <w:sz w:val="28"/>
          <w:szCs w:val="28"/>
        </w:rPr>
        <w:t>. Соглашение о предоставлении субсидии заключается в соответствии с типовой формой соглашения о предоставлении субсидии, утвержденной распоряжением Финансового управления администрации муниципального образования «</w:t>
      </w:r>
      <w:proofErr w:type="spellStart"/>
      <w:r w:rsidR="009E4E10" w:rsidRPr="00241504">
        <w:rPr>
          <w:rFonts w:ascii="Times New Roman" w:hAnsi="Times New Roman" w:cs="Times New Roman"/>
          <w:sz w:val="28"/>
          <w:szCs w:val="28"/>
        </w:rPr>
        <w:t>Лешуконский</w:t>
      </w:r>
      <w:proofErr w:type="spellEnd"/>
      <w:r w:rsidR="009E4E10" w:rsidRPr="00241504">
        <w:rPr>
          <w:rFonts w:ascii="Times New Roman" w:hAnsi="Times New Roman" w:cs="Times New Roman"/>
          <w:sz w:val="28"/>
          <w:szCs w:val="28"/>
        </w:rPr>
        <w:t xml:space="preserve"> муниципальный район».</w:t>
      </w:r>
    </w:p>
    <w:p w:rsidR="00241504" w:rsidRPr="00241504" w:rsidRDefault="00241504" w:rsidP="002415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504">
        <w:rPr>
          <w:rFonts w:ascii="Times New Roman" w:hAnsi="Times New Roman" w:cs="Times New Roman"/>
          <w:sz w:val="28"/>
          <w:szCs w:val="28"/>
        </w:rPr>
        <w:lastRenderedPageBreak/>
        <w:t xml:space="preserve">Соглашение содержит в себе следующие условия и порядок предоставления субсидии: </w:t>
      </w:r>
    </w:p>
    <w:p w:rsidR="00241504" w:rsidRPr="00241504" w:rsidRDefault="00241504" w:rsidP="002415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504">
        <w:rPr>
          <w:rFonts w:ascii="Times New Roman" w:hAnsi="Times New Roman" w:cs="Times New Roman"/>
          <w:sz w:val="28"/>
          <w:szCs w:val="28"/>
        </w:rPr>
        <w:t xml:space="preserve">а) размер, сроки и конкретная цель предоставления субсидии; </w:t>
      </w:r>
    </w:p>
    <w:p w:rsidR="00241504" w:rsidRPr="00241504" w:rsidRDefault="00241504" w:rsidP="002415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504">
        <w:rPr>
          <w:rFonts w:ascii="Times New Roman" w:hAnsi="Times New Roman" w:cs="Times New Roman"/>
          <w:sz w:val="28"/>
          <w:szCs w:val="28"/>
        </w:rPr>
        <w:t xml:space="preserve">б) обязательство получателя субсидии использовать субсидию районного бюджета по целевому назначению; </w:t>
      </w:r>
    </w:p>
    <w:p w:rsidR="00241504" w:rsidRPr="00241504" w:rsidRDefault="00241504" w:rsidP="002415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504">
        <w:rPr>
          <w:rFonts w:ascii="Times New Roman" w:hAnsi="Times New Roman" w:cs="Times New Roman"/>
          <w:sz w:val="28"/>
          <w:szCs w:val="28"/>
        </w:rPr>
        <w:t xml:space="preserve">в) перечень документов, необходимых для предоставления субсидии; </w:t>
      </w:r>
    </w:p>
    <w:p w:rsidR="00241504" w:rsidRPr="00241504" w:rsidRDefault="00241504" w:rsidP="002415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504">
        <w:rPr>
          <w:rFonts w:ascii="Times New Roman" w:hAnsi="Times New Roman" w:cs="Times New Roman"/>
          <w:sz w:val="28"/>
          <w:szCs w:val="28"/>
        </w:rPr>
        <w:t xml:space="preserve">г) порядок предоставления отчетности о результатах выполнения получателем субсидии установленных условий; </w:t>
      </w:r>
    </w:p>
    <w:p w:rsidR="00241504" w:rsidRPr="00241504" w:rsidRDefault="00241504" w:rsidP="002415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1504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241504">
        <w:rPr>
          <w:rFonts w:ascii="Times New Roman" w:hAnsi="Times New Roman" w:cs="Times New Roman"/>
          <w:sz w:val="28"/>
          <w:szCs w:val="28"/>
        </w:rPr>
        <w:t xml:space="preserve">) согласие получателя субсидии на осуществление главным распорядителем средств районного бюджета, предоставившим субсидию, и органами муниципального финансового контроля проверок соблюдения получателем субсидии условий, целей и порядка их предоставления; </w:t>
      </w:r>
    </w:p>
    <w:p w:rsidR="00241504" w:rsidRPr="00241504" w:rsidRDefault="00241504" w:rsidP="002415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504">
        <w:rPr>
          <w:rFonts w:ascii="Times New Roman" w:hAnsi="Times New Roman" w:cs="Times New Roman"/>
          <w:sz w:val="28"/>
          <w:szCs w:val="28"/>
        </w:rPr>
        <w:t xml:space="preserve">е) обязанность получателя субсидии возвратить субсидию в районный бюджет в случае установления по итогам проверок, проведенных главным распорядителем средств районного бюджета, а также органами муниципального финансового контроля фактов нарушения целей и условий, определенных соответствующим порядком предоставления субсидии и заключенным соглашением о предоставлении субсидии; </w:t>
      </w:r>
    </w:p>
    <w:p w:rsidR="00241504" w:rsidRPr="00241504" w:rsidRDefault="00350D0D" w:rsidP="00241504">
      <w:pPr>
        <w:pStyle w:val="a7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241504" w:rsidRPr="00241504">
        <w:rPr>
          <w:sz w:val="28"/>
          <w:szCs w:val="28"/>
        </w:rPr>
        <w:t xml:space="preserve">) условия и порядок заключения между </w:t>
      </w:r>
      <w:r>
        <w:rPr>
          <w:sz w:val="28"/>
          <w:szCs w:val="28"/>
        </w:rPr>
        <w:t>Местной а</w:t>
      </w:r>
      <w:r w:rsidR="00241504" w:rsidRPr="00241504">
        <w:rPr>
          <w:sz w:val="28"/>
          <w:szCs w:val="28"/>
        </w:rPr>
        <w:t>дминистрацией и получателем субсидии соглашения, дополнительного соглашения к соглашению, в том числе дополнительного соглашения о расторжении соглашения, в соответствии с типовыми формами, установленными Финансовым управлением администрации муниципального образования «</w:t>
      </w:r>
      <w:proofErr w:type="spellStart"/>
      <w:r w:rsidR="00241504" w:rsidRPr="00241504">
        <w:rPr>
          <w:sz w:val="28"/>
          <w:szCs w:val="28"/>
        </w:rPr>
        <w:t>Лешуконский</w:t>
      </w:r>
      <w:proofErr w:type="spellEnd"/>
      <w:r w:rsidR="00241504" w:rsidRPr="00241504">
        <w:rPr>
          <w:sz w:val="28"/>
          <w:szCs w:val="28"/>
        </w:rPr>
        <w:t xml:space="preserve"> муниципальный район»;</w:t>
      </w:r>
    </w:p>
    <w:p w:rsidR="00241504" w:rsidRPr="00241504" w:rsidRDefault="00350D0D" w:rsidP="002415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241504" w:rsidRPr="00241504">
        <w:rPr>
          <w:rFonts w:ascii="Times New Roman" w:hAnsi="Times New Roman" w:cs="Times New Roman"/>
          <w:sz w:val="28"/>
          <w:szCs w:val="28"/>
        </w:rPr>
        <w:t xml:space="preserve">) условия о согласовании новых условий соглашения или о расторжении соглашения при </w:t>
      </w:r>
      <w:proofErr w:type="spellStart"/>
      <w:r w:rsidR="00241504" w:rsidRPr="00241504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="00241504" w:rsidRPr="00241504">
        <w:rPr>
          <w:rFonts w:ascii="Times New Roman" w:hAnsi="Times New Roman" w:cs="Times New Roman"/>
          <w:sz w:val="28"/>
          <w:szCs w:val="28"/>
        </w:rPr>
        <w:t xml:space="preserve"> согласия по новым условиям в случае уменьшения </w:t>
      </w:r>
      <w:r>
        <w:rPr>
          <w:rFonts w:ascii="Times New Roman" w:hAnsi="Times New Roman" w:cs="Times New Roman"/>
          <w:sz w:val="28"/>
          <w:szCs w:val="28"/>
        </w:rPr>
        <w:t xml:space="preserve">Местной </w:t>
      </w:r>
      <w:r w:rsidR="00241504" w:rsidRPr="00241504">
        <w:rPr>
          <w:rFonts w:ascii="Times New Roman" w:hAnsi="Times New Roman" w:cs="Times New Roman"/>
          <w:sz w:val="28"/>
          <w:szCs w:val="28"/>
        </w:rPr>
        <w:t>администрации ранее доведенных лимитов бюджетных обязательств на цели, указанные в пункте 1.2. настоящего Порядка, приводящего к невозможности предоставления субсидии в размере, определенном в соглашении.</w:t>
      </w:r>
    </w:p>
    <w:p w:rsidR="009E4E10" w:rsidRDefault="009D5E0D" w:rsidP="00482761">
      <w:pPr>
        <w:pStyle w:val="a7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2.</w:t>
      </w:r>
      <w:r w:rsidR="00DD5DFD">
        <w:rPr>
          <w:sz w:val="28"/>
          <w:szCs w:val="28"/>
        </w:rPr>
        <w:t>8</w:t>
      </w:r>
      <w:r w:rsidR="009E4E10" w:rsidRPr="009E4E10">
        <w:rPr>
          <w:sz w:val="28"/>
          <w:szCs w:val="28"/>
        </w:rPr>
        <w:t xml:space="preserve">. </w:t>
      </w:r>
      <w:r w:rsidR="009E4E10" w:rsidRPr="009E4E10">
        <w:rPr>
          <w:rFonts w:eastAsiaTheme="minorHAnsi"/>
          <w:sz w:val="28"/>
          <w:szCs w:val="28"/>
          <w:lang w:eastAsia="en-US"/>
        </w:rPr>
        <w:t xml:space="preserve">Перечисление субсидии </w:t>
      </w:r>
      <w:r w:rsidR="00420799">
        <w:rPr>
          <w:rFonts w:eastAsiaTheme="minorHAnsi"/>
          <w:sz w:val="28"/>
          <w:szCs w:val="28"/>
          <w:lang w:eastAsia="en-US"/>
        </w:rPr>
        <w:t>Отделению</w:t>
      </w:r>
      <w:r w:rsidR="009E4E10" w:rsidRPr="009E4E10">
        <w:rPr>
          <w:rFonts w:eastAsiaTheme="minorHAnsi"/>
          <w:sz w:val="28"/>
          <w:szCs w:val="28"/>
          <w:lang w:eastAsia="en-US"/>
        </w:rPr>
        <w:t xml:space="preserve"> осуществляется на расчетный счет </w:t>
      </w:r>
      <w:r w:rsidR="00420799">
        <w:rPr>
          <w:rFonts w:eastAsiaTheme="minorHAnsi"/>
          <w:sz w:val="28"/>
          <w:szCs w:val="28"/>
          <w:lang w:eastAsia="en-US"/>
        </w:rPr>
        <w:t>Отделения</w:t>
      </w:r>
      <w:r w:rsidR="009E4E10" w:rsidRPr="009E4E10">
        <w:rPr>
          <w:rFonts w:eastAsiaTheme="minorHAnsi"/>
          <w:sz w:val="28"/>
          <w:szCs w:val="28"/>
          <w:lang w:eastAsia="en-US"/>
        </w:rPr>
        <w:t>, открытый в кредитной организации и указанный в соглашении, в размере, определенном в распоряжении администрации МО «</w:t>
      </w:r>
      <w:proofErr w:type="spellStart"/>
      <w:r w:rsidR="009E4E10" w:rsidRPr="009E4E10">
        <w:rPr>
          <w:rFonts w:eastAsiaTheme="minorHAnsi"/>
          <w:sz w:val="28"/>
          <w:szCs w:val="28"/>
          <w:lang w:eastAsia="en-US"/>
        </w:rPr>
        <w:t>Лешуконский</w:t>
      </w:r>
      <w:proofErr w:type="spellEnd"/>
      <w:r w:rsidR="009E4E10" w:rsidRPr="009E4E10">
        <w:rPr>
          <w:rFonts w:eastAsiaTheme="minorHAnsi"/>
          <w:sz w:val="28"/>
          <w:szCs w:val="28"/>
          <w:lang w:eastAsia="en-US"/>
        </w:rPr>
        <w:t xml:space="preserve"> муниципальный район», в течение 1</w:t>
      </w:r>
      <w:r w:rsidR="007D4886">
        <w:rPr>
          <w:rFonts w:eastAsiaTheme="minorHAnsi"/>
          <w:sz w:val="28"/>
          <w:szCs w:val="28"/>
          <w:lang w:eastAsia="en-US"/>
        </w:rPr>
        <w:t>5</w:t>
      </w:r>
      <w:r w:rsidR="009E4E10" w:rsidRPr="009E4E10">
        <w:rPr>
          <w:rFonts w:eastAsiaTheme="minorHAnsi"/>
          <w:sz w:val="28"/>
          <w:szCs w:val="28"/>
          <w:lang w:eastAsia="en-US"/>
        </w:rPr>
        <w:t xml:space="preserve"> рабочих дней с момента заключения соглашения.</w:t>
      </w:r>
    </w:p>
    <w:p w:rsidR="006920DB" w:rsidRPr="006920DB" w:rsidRDefault="006920DB" w:rsidP="00692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920D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2.9. За счет средств </w:t>
      </w:r>
      <w:r w:rsidR="00420799"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r w:rsidRPr="006920DB">
        <w:rPr>
          <w:rFonts w:ascii="Times New Roman" w:eastAsiaTheme="minorHAnsi" w:hAnsi="Times New Roman" w:cs="Times New Roman"/>
          <w:sz w:val="28"/>
          <w:szCs w:val="28"/>
          <w:lang w:eastAsia="en-US"/>
        </w:rPr>
        <w:t>убсидии не допускается:</w:t>
      </w:r>
    </w:p>
    <w:p w:rsidR="006920DB" w:rsidRPr="006920DB" w:rsidRDefault="006920DB" w:rsidP="00692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920DB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приобретение иностранной валюты;</w:t>
      </w:r>
    </w:p>
    <w:p w:rsidR="006920DB" w:rsidRDefault="006920DB" w:rsidP="00692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920D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приобретение товаров и оплата услуг, не имеющих прямого отношения к достижению цели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предоставления субсидии</w:t>
      </w:r>
      <w:r w:rsidRPr="006920DB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420799" w:rsidRDefault="00420799" w:rsidP="004207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2.10. В случае если на конец текущего финансового года образовался неиспользованный остаток субсидии, Отделение возвращает неиспользованный остаток субсидии в доход районного бюджета в сроки, установленные Порядком завершения операций по исполнению районного бюджета в соответствующем финансовом году, ежегодно утверждаемом Финансовым управлением Администрации МО «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Лешуконский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муниципальный район».</w:t>
      </w:r>
    </w:p>
    <w:p w:rsidR="00420799" w:rsidRDefault="00420799" w:rsidP="004207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2.11. Порядок и сроки возврата </w:t>
      </w:r>
      <w:r w:rsidR="003A1ACC"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убсидий в </w:t>
      </w:r>
      <w:r w:rsidR="003A1ACC">
        <w:rPr>
          <w:rFonts w:ascii="Times New Roman" w:eastAsiaTheme="minorHAnsi" w:hAnsi="Times New Roman" w:cs="Times New Roman"/>
          <w:sz w:val="28"/>
          <w:szCs w:val="28"/>
          <w:lang w:eastAsia="en-US"/>
        </w:rPr>
        <w:t>районн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ый бюджет в случае нарушения условий их предоставления предусмотрены </w:t>
      </w:r>
      <w:hyperlink r:id="rId12" w:history="1">
        <w:r>
          <w:rPr>
            <w:rFonts w:ascii="Times New Roman" w:eastAsiaTheme="minorHAnsi" w:hAnsi="Times New Roman" w:cs="Times New Roman"/>
            <w:color w:val="0000FF"/>
            <w:sz w:val="28"/>
            <w:szCs w:val="28"/>
            <w:lang w:eastAsia="en-US"/>
          </w:rPr>
          <w:t xml:space="preserve">пунктом </w:t>
        </w:r>
        <w:r w:rsidR="003A1ACC">
          <w:rPr>
            <w:rFonts w:ascii="Times New Roman" w:eastAsiaTheme="minorHAnsi" w:hAnsi="Times New Roman" w:cs="Times New Roman"/>
            <w:color w:val="0000FF"/>
            <w:sz w:val="28"/>
            <w:szCs w:val="28"/>
            <w:lang w:eastAsia="en-US"/>
          </w:rPr>
          <w:t>4</w:t>
        </w:r>
      </w:hyperlink>
      <w:r w:rsidR="003A1AC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Порядка.</w:t>
      </w:r>
    </w:p>
    <w:p w:rsidR="001D71AB" w:rsidRPr="00B84E40" w:rsidRDefault="00E70939" w:rsidP="001D71AB">
      <w:pPr>
        <w:tabs>
          <w:tab w:val="left" w:pos="360"/>
        </w:tabs>
        <w:ind w:left="36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B84E40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3. </w:t>
      </w:r>
      <w:r w:rsidR="001D71AB" w:rsidRPr="00B84E4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Требования </w:t>
      </w:r>
      <w:r w:rsidR="004A0ADD" w:rsidRPr="00B84E4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к отчетности</w:t>
      </w:r>
    </w:p>
    <w:p w:rsidR="00E70939" w:rsidRPr="003B6512" w:rsidRDefault="00B84E40" w:rsidP="00177945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3.1.</w:t>
      </w:r>
      <w:r w:rsidR="00E70939" w:rsidRPr="003B65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Отделение</w:t>
      </w:r>
      <w:r w:rsidR="00E70939" w:rsidRPr="003B65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gramStart"/>
      <w:r w:rsidR="00E70939" w:rsidRPr="003B65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предоставляет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Местной администрации</w:t>
      </w:r>
      <w:r w:rsidR="00E70939" w:rsidRPr="003B65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E527F" w:rsidRPr="003B65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ежеквартальный </w:t>
      </w:r>
      <w:r w:rsidR="00E70939" w:rsidRPr="003B65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отчет</w:t>
      </w:r>
      <w:proofErr w:type="gramEnd"/>
      <w:r w:rsidR="00E70939" w:rsidRPr="003B65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 целевом использовании средств субсидии по форме, установленной </w:t>
      </w:r>
      <w:r w:rsidR="00F83C2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соглашением</w:t>
      </w:r>
      <w:r w:rsidR="00E70939" w:rsidRPr="003B65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не позднее 20 числа месяца, следующего за </w:t>
      </w:r>
      <w:r w:rsidR="009E527F" w:rsidRPr="003B65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следующим месяцем квартала</w:t>
      </w:r>
      <w:r w:rsidR="00E70939" w:rsidRPr="003B65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F83C23" w:rsidRPr="00A812AB" w:rsidRDefault="00B84E40" w:rsidP="00177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3.2</w:t>
      </w:r>
      <w:r w:rsidR="00FC3BB1" w:rsidRPr="003B65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F83C23" w:rsidRPr="00A812AB">
        <w:rPr>
          <w:rFonts w:ascii="Times New Roman" w:hAnsi="Times New Roman" w:cs="Times New Roman"/>
          <w:sz w:val="28"/>
          <w:szCs w:val="28"/>
        </w:rPr>
        <w:t xml:space="preserve">Показателем результативности использования субсидии является </w:t>
      </w:r>
      <w:r w:rsidR="00F83C23" w:rsidRPr="000F6A93">
        <w:rPr>
          <w:rFonts w:ascii="Times New Roman" w:hAnsi="Times New Roman" w:cs="Times New Roman"/>
          <w:sz w:val="28"/>
          <w:szCs w:val="28"/>
        </w:rPr>
        <w:t>о</w:t>
      </w:r>
      <w:r w:rsidR="00A91BE0">
        <w:rPr>
          <w:rFonts w:ascii="Times New Roman" w:hAnsi="Times New Roman" w:cs="Times New Roman"/>
          <w:sz w:val="28"/>
          <w:szCs w:val="28"/>
        </w:rPr>
        <w:t>дно</w:t>
      </w:r>
      <w:r w:rsidR="00F83C23" w:rsidRPr="000F6A93">
        <w:rPr>
          <w:rFonts w:ascii="Times New Roman" w:hAnsi="Times New Roman" w:cs="Times New Roman"/>
          <w:sz w:val="28"/>
          <w:szCs w:val="28"/>
        </w:rPr>
        <w:t xml:space="preserve"> </w:t>
      </w:r>
      <w:r w:rsidR="00F83C23">
        <w:rPr>
          <w:rFonts w:ascii="Times New Roman" w:hAnsi="Times New Roman" w:cs="Times New Roman"/>
          <w:sz w:val="28"/>
          <w:szCs w:val="28"/>
        </w:rPr>
        <w:t>организованн</w:t>
      </w:r>
      <w:r w:rsidR="00A91BE0">
        <w:rPr>
          <w:rFonts w:ascii="Times New Roman" w:hAnsi="Times New Roman" w:cs="Times New Roman"/>
          <w:sz w:val="28"/>
          <w:szCs w:val="28"/>
        </w:rPr>
        <w:t>ое</w:t>
      </w:r>
      <w:r w:rsidR="00F83C23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A91BE0">
        <w:rPr>
          <w:rFonts w:ascii="Times New Roman" w:hAnsi="Times New Roman" w:cs="Times New Roman"/>
          <w:sz w:val="28"/>
          <w:szCs w:val="28"/>
        </w:rPr>
        <w:t>е</w:t>
      </w:r>
      <w:r w:rsidR="00F83C23">
        <w:rPr>
          <w:rFonts w:ascii="Times New Roman" w:hAnsi="Times New Roman" w:cs="Times New Roman"/>
          <w:sz w:val="28"/>
          <w:szCs w:val="28"/>
        </w:rPr>
        <w:t xml:space="preserve"> по Программам Красного Креста</w:t>
      </w:r>
      <w:r w:rsidR="00F83C23" w:rsidRPr="00A812AB">
        <w:rPr>
          <w:rFonts w:ascii="Times New Roman" w:hAnsi="Times New Roman" w:cs="Times New Roman"/>
          <w:sz w:val="28"/>
          <w:szCs w:val="28"/>
        </w:rPr>
        <w:t>.</w:t>
      </w:r>
    </w:p>
    <w:p w:rsidR="00E70939" w:rsidRDefault="00F83C23" w:rsidP="001779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2AB">
        <w:rPr>
          <w:rFonts w:ascii="Times New Roman" w:hAnsi="Times New Roman" w:cs="Times New Roman"/>
          <w:sz w:val="28"/>
          <w:szCs w:val="28"/>
        </w:rPr>
        <w:t xml:space="preserve">Оценка </w:t>
      </w:r>
      <w:proofErr w:type="gramStart"/>
      <w:r w:rsidRPr="00A812AB">
        <w:rPr>
          <w:rFonts w:ascii="Times New Roman" w:hAnsi="Times New Roman" w:cs="Times New Roman"/>
          <w:sz w:val="28"/>
          <w:szCs w:val="28"/>
        </w:rPr>
        <w:t>достижения значения показателя результативности использования субсидии</w:t>
      </w:r>
      <w:proofErr w:type="gramEnd"/>
      <w:r w:rsidRPr="00A812AB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2A7D6D">
        <w:rPr>
          <w:rFonts w:ascii="Times New Roman" w:hAnsi="Times New Roman" w:cs="Times New Roman"/>
          <w:sz w:val="28"/>
          <w:szCs w:val="28"/>
        </w:rPr>
        <w:t xml:space="preserve">Местной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Pr="00A812AB">
        <w:rPr>
          <w:rFonts w:ascii="Times New Roman" w:hAnsi="Times New Roman" w:cs="Times New Roman"/>
          <w:sz w:val="28"/>
          <w:szCs w:val="28"/>
        </w:rPr>
        <w:t>на основании анализа отчетности, представленной получателем субсидии.</w:t>
      </w:r>
    </w:p>
    <w:p w:rsidR="00A86012" w:rsidRDefault="00A86012" w:rsidP="00177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Местная администрация вправе устанавливать в соглашении сроки и формы предоставления Отделением дополнительной отчетности при необходимости, а также иные пункты, не противоречащие Порядку.</w:t>
      </w:r>
    </w:p>
    <w:p w:rsidR="00A86012" w:rsidRPr="003B6512" w:rsidRDefault="00A86012" w:rsidP="00F83C23">
      <w:pPr>
        <w:pStyle w:val="ConsPlusNormal"/>
        <w:ind w:firstLine="53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E70939" w:rsidRPr="00B84E40" w:rsidRDefault="00E70939" w:rsidP="004A0ADD">
      <w:pPr>
        <w:pStyle w:val="ConsPlusNormal"/>
        <w:jc w:val="center"/>
        <w:outlineLvl w:val="1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B84E40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4. </w:t>
      </w:r>
      <w:r w:rsidR="004A0ADD" w:rsidRPr="00B84E4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Требования об осуществлении контроля (мониторинга) за соблюдением условий и порядка предоставления субсидий и ответственности за их нарушение</w:t>
      </w:r>
    </w:p>
    <w:p w:rsidR="00E70939" w:rsidRPr="003B6512" w:rsidRDefault="00E70939">
      <w:pPr>
        <w:pStyle w:val="ConsPlusNormal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F83C23" w:rsidRDefault="00446BFA" w:rsidP="00177945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03"/>
      <w:bookmarkEnd w:id="4"/>
      <w:r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 w:rsidR="00075F1C">
        <w:rPr>
          <w:rFonts w:ascii="Times New Roman" w:hAnsi="Times New Roman" w:cs="Times New Roman"/>
          <w:sz w:val="28"/>
          <w:szCs w:val="28"/>
        </w:rPr>
        <w:t>Местная</w:t>
      </w:r>
      <w:proofErr w:type="gramEnd"/>
      <w:r w:rsidR="00075F1C">
        <w:rPr>
          <w:rFonts w:ascii="Times New Roman" w:hAnsi="Times New Roman" w:cs="Times New Roman"/>
          <w:sz w:val="28"/>
          <w:szCs w:val="28"/>
        </w:rPr>
        <w:t xml:space="preserve"> а</w:t>
      </w:r>
      <w:r w:rsidR="00F83C23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F83C23" w:rsidRPr="00A812AB">
        <w:rPr>
          <w:rFonts w:ascii="Times New Roman" w:hAnsi="Times New Roman" w:cs="Times New Roman"/>
          <w:sz w:val="28"/>
          <w:szCs w:val="28"/>
        </w:rPr>
        <w:t xml:space="preserve">и </w:t>
      </w:r>
      <w:r w:rsidR="00F83C23" w:rsidRPr="002C5AEC">
        <w:rPr>
          <w:rFonts w:ascii="Times New Roman" w:hAnsi="Times New Roman" w:cs="Times New Roman"/>
          <w:sz w:val="28"/>
          <w:szCs w:val="28"/>
        </w:rPr>
        <w:t>контрольно-</w:t>
      </w:r>
      <w:r w:rsidR="00F83C23">
        <w:rPr>
          <w:rFonts w:ascii="Times New Roman" w:hAnsi="Times New Roman" w:cs="Times New Roman"/>
          <w:sz w:val="28"/>
          <w:szCs w:val="28"/>
        </w:rPr>
        <w:t>р</w:t>
      </w:r>
      <w:r w:rsidR="00F83C23" w:rsidRPr="002C5AEC">
        <w:rPr>
          <w:rFonts w:ascii="Times New Roman" w:hAnsi="Times New Roman" w:cs="Times New Roman"/>
          <w:sz w:val="28"/>
          <w:szCs w:val="28"/>
        </w:rPr>
        <w:t>евизионны</w:t>
      </w:r>
      <w:r w:rsidR="00075F1C">
        <w:rPr>
          <w:rFonts w:ascii="Times New Roman" w:hAnsi="Times New Roman" w:cs="Times New Roman"/>
          <w:sz w:val="28"/>
          <w:szCs w:val="28"/>
        </w:rPr>
        <w:t>й</w:t>
      </w:r>
      <w:r w:rsidR="00F83C23" w:rsidRPr="002C5AEC">
        <w:rPr>
          <w:rFonts w:ascii="Times New Roman" w:hAnsi="Times New Roman" w:cs="Times New Roman"/>
          <w:sz w:val="28"/>
          <w:szCs w:val="28"/>
        </w:rPr>
        <w:t xml:space="preserve"> отдел </w:t>
      </w:r>
      <w:r w:rsidR="00F83C23">
        <w:rPr>
          <w:rFonts w:ascii="Times New Roman" w:hAnsi="Times New Roman" w:cs="Times New Roman"/>
          <w:sz w:val="28"/>
          <w:szCs w:val="28"/>
        </w:rPr>
        <w:t>а</w:t>
      </w:r>
      <w:r w:rsidR="00F83C23" w:rsidRPr="00A32BF8">
        <w:rPr>
          <w:rFonts w:ascii="Times New Roman" w:hAnsi="Times New Roman" w:cs="Times New Roman"/>
          <w:sz w:val="28"/>
          <w:szCs w:val="28"/>
        </w:rPr>
        <w:t>дминистрации</w:t>
      </w:r>
      <w:r w:rsidR="00075F1C">
        <w:rPr>
          <w:rFonts w:ascii="Times New Roman" w:hAnsi="Times New Roman" w:cs="Times New Roman"/>
          <w:sz w:val="28"/>
          <w:szCs w:val="28"/>
        </w:rPr>
        <w:t xml:space="preserve"> </w:t>
      </w:r>
      <w:r w:rsidR="00F83C23" w:rsidRPr="00A32BF8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="00F83C23" w:rsidRPr="00A32BF8">
        <w:rPr>
          <w:rFonts w:ascii="Times New Roman" w:hAnsi="Times New Roman" w:cs="Times New Roman"/>
          <w:sz w:val="28"/>
          <w:szCs w:val="28"/>
        </w:rPr>
        <w:t>Лешуконский</w:t>
      </w:r>
      <w:proofErr w:type="spellEnd"/>
      <w:r w:rsidR="00F83C23" w:rsidRPr="00A32BF8">
        <w:rPr>
          <w:rFonts w:ascii="Times New Roman" w:hAnsi="Times New Roman" w:cs="Times New Roman"/>
          <w:sz w:val="28"/>
          <w:szCs w:val="28"/>
        </w:rPr>
        <w:t xml:space="preserve"> муниципальный район»</w:t>
      </w:r>
      <w:r w:rsidR="00075F1C">
        <w:rPr>
          <w:rFonts w:ascii="Times New Roman" w:hAnsi="Times New Roman" w:cs="Times New Roman"/>
          <w:sz w:val="28"/>
          <w:szCs w:val="28"/>
        </w:rPr>
        <w:t xml:space="preserve"> </w:t>
      </w:r>
      <w:r w:rsidR="00F83C23">
        <w:rPr>
          <w:rFonts w:ascii="Times New Roman" w:hAnsi="Times New Roman" w:cs="Times New Roman"/>
          <w:sz w:val="28"/>
          <w:szCs w:val="28"/>
        </w:rPr>
        <w:t xml:space="preserve">(далее – контрольный орган) </w:t>
      </w:r>
      <w:r w:rsidR="00F83C23" w:rsidRPr="00A812AB">
        <w:rPr>
          <w:rFonts w:ascii="Times New Roman" w:hAnsi="Times New Roman" w:cs="Times New Roman"/>
          <w:sz w:val="28"/>
          <w:szCs w:val="28"/>
        </w:rPr>
        <w:t xml:space="preserve">проводят проверки соблюдения получателями субсидий условий и порядка предоставления субсидии (далее - проверки). </w:t>
      </w:r>
    </w:p>
    <w:p w:rsidR="00075F1C" w:rsidRPr="00075F1C" w:rsidRDefault="00702C9B" w:rsidP="00177945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75F1C" w:rsidRPr="00075F1C">
        <w:rPr>
          <w:rFonts w:ascii="Times New Roman" w:hAnsi="Times New Roman" w:cs="Times New Roman"/>
          <w:sz w:val="28"/>
          <w:szCs w:val="28"/>
        </w:rPr>
        <w:t xml:space="preserve">роверка Местной администрацией и </w:t>
      </w:r>
      <w:r w:rsidR="00F34FCD">
        <w:rPr>
          <w:rFonts w:ascii="Times New Roman" w:hAnsi="Times New Roman" w:cs="Times New Roman"/>
          <w:sz w:val="28"/>
          <w:szCs w:val="28"/>
        </w:rPr>
        <w:t xml:space="preserve">контрольным </w:t>
      </w:r>
      <w:r w:rsidR="00075F1C" w:rsidRPr="00075F1C">
        <w:rPr>
          <w:rFonts w:ascii="Times New Roman" w:hAnsi="Times New Roman" w:cs="Times New Roman"/>
          <w:sz w:val="28"/>
          <w:szCs w:val="28"/>
        </w:rPr>
        <w:t>органом соблюдения условий и порядка предоставления субсидии получателем субсидии не является обязательной.</w:t>
      </w:r>
    </w:p>
    <w:p w:rsidR="00F83C23" w:rsidRPr="00A812AB" w:rsidRDefault="00F34FCD" w:rsidP="00177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17794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83C23" w:rsidRPr="00A812AB">
        <w:rPr>
          <w:rFonts w:ascii="Times New Roman" w:hAnsi="Times New Roman" w:cs="Times New Roman"/>
          <w:sz w:val="28"/>
          <w:szCs w:val="28"/>
        </w:rPr>
        <w:t xml:space="preserve">В случае выявления </w:t>
      </w:r>
      <w:r>
        <w:rPr>
          <w:rFonts w:ascii="Times New Roman" w:hAnsi="Times New Roman" w:cs="Times New Roman"/>
          <w:sz w:val="28"/>
          <w:szCs w:val="28"/>
        </w:rPr>
        <w:t xml:space="preserve">Местной </w:t>
      </w:r>
      <w:r w:rsidR="00F83C23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F83C23" w:rsidRPr="00A812AB">
        <w:rPr>
          <w:rFonts w:ascii="Times New Roman" w:hAnsi="Times New Roman" w:cs="Times New Roman"/>
          <w:sz w:val="28"/>
          <w:szCs w:val="28"/>
        </w:rPr>
        <w:t xml:space="preserve">и (или) </w:t>
      </w:r>
      <w:r w:rsidR="00F83C23">
        <w:rPr>
          <w:rFonts w:ascii="Times New Roman" w:hAnsi="Times New Roman" w:cs="Times New Roman"/>
          <w:sz w:val="28"/>
          <w:szCs w:val="28"/>
        </w:rPr>
        <w:t xml:space="preserve">контрольным </w:t>
      </w:r>
      <w:r w:rsidR="00F83C23" w:rsidRPr="00A812AB">
        <w:rPr>
          <w:rFonts w:ascii="Times New Roman" w:hAnsi="Times New Roman" w:cs="Times New Roman"/>
          <w:sz w:val="28"/>
          <w:szCs w:val="28"/>
        </w:rPr>
        <w:t>орган</w:t>
      </w:r>
      <w:r w:rsidR="00F83C23">
        <w:rPr>
          <w:rFonts w:ascii="Times New Roman" w:hAnsi="Times New Roman" w:cs="Times New Roman"/>
          <w:sz w:val="28"/>
          <w:szCs w:val="28"/>
        </w:rPr>
        <w:t>ом</w:t>
      </w:r>
      <w:r w:rsidR="00F83C23" w:rsidRPr="00A812AB">
        <w:rPr>
          <w:rFonts w:ascii="Times New Roman" w:hAnsi="Times New Roman" w:cs="Times New Roman"/>
          <w:sz w:val="28"/>
          <w:szCs w:val="28"/>
        </w:rPr>
        <w:t xml:space="preserve"> нарушения получателями субсидий условий и порядка их предоставления, а также </w:t>
      </w:r>
      <w:proofErr w:type="spellStart"/>
      <w:r w:rsidR="00F83C23" w:rsidRPr="00A812AB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="00F83C23" w:rsidRPr="00A812AB">
        <w:rPr>
          <w:rFonts w:ascii="Times New Roman" w:hAnsi="Times New Roman" w:cs="Times New Roman"/>
          <w:sz w:val="28"/>
          <w:szCs w:val="28"/>
        </w:rPr>
        <w:t xml:space="preserve"> показателей результата предоставления субсидии и условий договора средства субсиди</w:t>
      </w:r>
      <w:r w:rsidR="00F83C23">
        <w:rPr>
          <w:rFonts w:ascii="Times New Roman" w:hAnsi="Times New Roman" w:cs="Times New Roman"/>
          <w:sz w:val="28"/>
          <w:szCs w:val="28"/>
        </w:rPr>
        <w:t>и</w:t>
      </w:r>
      <w:r w:rsidR="00F83C23" w:rsidRPr="00A812AB">
        <w:rPr>
          <w:rFonts w:ascii="Times New Roman" w:hAnsi="Times New Roman" w:cs="Times New Roman"/>
          <w:sz w:val="28"/>
          <w:szCs w:val="28"/>
        </w:rPr>
        <w:t xml:space="preserve"> подлежат возврату в </w:t>
      </w:r>
      <w:r w:rsidR="00F83C23">
        <w:rPr>
          <w:rFonts w:ascii="Times New Roman" w:hAnsi="Times New Roman" w:cs="Times New Roman"/>
          <w:sz w:val="28"/>
          <w:szCs w:val="28"/>
        </w:rPr>
        <w:t>районны</w:t>
      </w:r>
      <w:r w:rsidR="00F83C23" w:rsidRPr="00A812AB">
        <w:rPr>
          <w:rFonts w:ascii="Times New Roman" w:hAnsi="Times New Roman" w:cs="Times New Roman"/>
          <w:sz w:val="28"/>
          <w:szCs w:val="28"/>
        </w:rPr>
        <w:t xml:space="preserve">й бюджет в течение 10 рабочих дней со дня предъявления </w:t>
      </w:r>
      <w:r>
        <w:rPr>
          <w:rFonts w:ascii="Times New Roman" w:hAnsi="Times New Roman" w:cs="Times New Roman"/>
          <w:sz w:val="28"/>
          <w:szCs w:val="28"/>
        </w:rPr>
        <w:t xml:space="preserve">Местной </w:t>
      </w:r>
      <w:r w:rsidR="00F83C23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F83C23" w:rsidRPr="00A812AB">
        <w:rPr>
          <w:rFonts w:ascii="Times New Roman" w:hAnsi="Times New Roman" w:cs="Times New Roman"/>
          <w:sz w:val="28"/>
          <w:szCs w:val="28"/>
        </w:rPr>
        <w:t xml:space="preserve">и (или) </w:t>
      </w:r>
      <w:r w:rsidR="00F83C23">
        <w:rPr>
          <w:rFonts w:ascii="Times New Roman" w:hAnsi="Times New Roman" w:cs="Times New Roman"/>
          <w:sz w:val="28"/>
          <w:szCs w:val="28"/>
        </w:rPr>
        <w:t xml:space="preserve">контрольным </w:t>
      </w:r>
      <w:r w:rsidR="00F83C23" w:rsidRPr="00A812AB">
        <w:rPr>
          <w:rFonts w:ascii="Times New Roman" w:hAnsi="Times New Roman" w:cs="Times New Roman"/>
          <w:sz w:val="28"/>
          <w:szCs w:val="28"/>
        </w:rPr>
        <w:t>орган</w:t>
      </w:r>
      <w:r w:rsidR="00F83C23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3C23" w:rsidRPr="00A812AB">
        <w:rPr>
          <w:rFonts w:ascii="Times New Roman" w:hAnsi="Times New Roman" w:cs="Times New Roman"/>
          <w:sz w:val="28"/>
          <w:szCs w:val="28"/>
        </w:rPr>
        <w:t>соответствующего требования.</w:t>
      </w:r>
    </w:p>
    <w:p w:rsidR="00607044" w:rsidRPr="00607044" w:rsidRDefault="00607044" w:rsidP="00607044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60704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4.</w:t>
      </w:r>
      <w:r w:rsidR="00177945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3</w:t>
      </w:r>
      <w:r w:rsidRPr="0060704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. В случае </w:t>
      </w:r>
      <w:proofErr w:type="spellStart"/>
      <w:r w:rsidRPr="0060704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неустранения</w:t>
      </w:r>
      <w:proofErr w:type="spellEnd"/>
      <w:r w:rsidRPr="0060704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нарушений в установленные в уведомлении сроки, 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Местная а</w:t>
      </w:r>
      <w:r w:rsidRPr="0060704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дминистрация в течение трех рабочих дней со дня истечения указанного срока принимается решение о возврате в 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районны</w:t>
      </w:r>
      <w:r w:rsidRPr="0060704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й бюджет субсидии, полученной получаем субсидии. Решение о возврате в 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районн</w:t>
      </w:r>
      <w:r w:rsidRPr="0060704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ый бюджет субсидии, полученной получаем субсидии, оформляется распоряжением. Копия указанного распоряжения вместе с требованием о возврате субсидии в районный бюджет направляется получателю субсидии. Требование о возврате субсидии в районный бюджет должно содержать подлежащую возврату сумму денежных средств, сроки возврата, а также реквизиты, в том числе код бюджетной классификации Российской Федерации, по которому должен быть осуществлен возврат субсидии. </w:t>
      </w:r>
    </w:p>
    <w:p w:rsidR="00F83C23" w:rsidRPr="00607044" w:rsidRDefault="00607044" w:rsidP="00607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04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4.</w:t>
      </w:r>
      <w:r w:rsidR="00177945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4</w:t>
      </w:r>
      <w:r w:rsidRPr="0060704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. В случае если средства субсидии не возвращены в 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район</w:t>
      </w:r>
      <w:r w:rsidRPr="0060704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ный бюджет получателем субсидии, 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Местная а</w:t>
      </w:r>
      <w:r w:rsidRPr="0060704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дминистрация направляет в суд исковое заявление о возврате субсидии в районный бюджет, а также пени за просрочку </w:t>
      </w:r>
      <w:r w:rsidRPr="0060704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lastRenderedPageBreak/>
        <w:t>ее возврата, в течение 30 рабочих дней со дня истечения срока, указанного в требовании о возврате субсидии.</w:t>
      </w:r>
    </w:p>
    <w:p w:rsidR="00E70939" w:rsidRPr="00607044" w:rsidRDefault="00E70939">
      <w:pPr>
        <w:pStyle w:val="ConsPlusNormal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5108AE" w:rsidRPr="00CF6C99" w:rsidRDefault="005108AE" w:rsidP="005108AE">
      <w:pPr>
        <w:autoSpaceDE w:val="0"/>
        <w:autoSpaceDN w:val="0"/>
        <w:adjustRightInd w:val="0"/>
        <w:spacing w:before="220"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F6C99">
        <w:rPr>
          <w:rFonts w:ascii="Times New Roman" w:hAnsi="Times New Roman" w:cs="Times New Roman"/>
          <w:sz w:val="28"/>
          <w:szCs w:val="28"/>
        </w:rPr>
        <w:t>Приложение N 1</w:t>
      </w:r>
    </w:p>
    <w:p w:rsidR="004C5249" w:rsidRDefault="005108AE" w:rsidP="004C524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CF6C99">
        <w:rPr>
          <w:rFonts w:ascii="Times New Roman" w:hAnsi="Times New Roman" w:cs="Times New Roman"/>
          <w:sz w:val="28"/>
          <w:szCs w:val="28"/>
        </w:rPr>
        <w:t>к Порядку</w:t>
      </w:r>
      <w:r w:rsidR="004C5249">
        <w:rPr>
          <w:rFonts w:ascii="Times New Roman" w:hAnsi="Times New Roman" w:cs="Times New Roman"/>
          <w:sz w:val="28"/>
          <w:szCs w:val="28"/>
        </w:rPr>
        <w:t xml:space="preserve"> </w:t>
      </w:r>
      <w:r w:rsidR="004C5249" w:rsidRPr="00F062E5">
        <w:rPr>
          <w:rFonts w:ascii="Times New Roman" w:hAnsi="Times New Roman" w:cs="Times New Roman"/>
          <w:sz w:val="28"/>
          <w:szCs w:val="28"/>
        </w:rPr>
        <w:t>предоставления субсидий</w:t>
      </w:r>
    </w:p>
    <w:p w:rsidR="004C5249" w:rsidRDefault="004C5249" w:rsidP="004C524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F062E5">
        <w:rPr>
          <w:rFonts w:ascii="Times New Roman" w:hAnsi="Times New Roman" w:cs="Times New Roman"/>
          <w:sz w:val="28"/>
          <w:szCs w:val="28"/>
        </w:rPr>
        <w:t xml:space="preserve"> из бюджета муниципального образования</w:t>
      </w:r>
    </w:p>
    <w:p w:rsidR="004C5249" w:rsidRDefault="004C5249" w:rsidP="004C524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F062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Лешуконский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район»</w:t>
      </w:r>
    </w:p>
    <w:p w:rsidR="004C5249" w:rsidRDefault="004C5249" w:rsidP="004C524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F062E5">
        <w:rPr>
          <w:rFonts w:ascii="Times New Roman" w:hAnsi="Times New Roman" w:cs="Times New Roman"/>
          <w:sz w:val="28"/>
          <w:szCs w:val="28"/>
        </w:rPr>
        <w:t xml:space="preserve"> некоммерческим организациям,</w:t>
      </w:r>
    </w:p>
    <w:p w:rsidR="004C5249" w:rsidRDefault="004C5249" w:rsidP="004C524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F062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062E5">
        <w:rPr>
          <w:rFonts w:ascii="Times New Roman" w:hAnsi="Times New Roman" w:cs="Times New Roman"/>
          <w:sz w:val="28"/>
          <w:szCs w:val="28"/>
        </w:rPr>
        <w:t>не являющим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062E5">
        <w:rPr>
          <w:rFonts w:ascii="Times New Roman" w:hAnsi="Times New Roman" w:cs="Times New Roman"/>
          <w:sz w:val="28"/>
          <w:szCs w:val="28"/>
        </w:rPr>
        <w:t>ся государственным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</w:p>
    <w:p w:rsidR="005108AE" w:rsidRPr="00CF6C99" w:rsidRDefault="004C5249" w:rsidP="004C524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(муниципальными) учреждениями</w:t>
      </w:r>
    </w:p>
    <w:p w:rsidR="005108AE" w:rsidRPr="00CF6C99" w:rsidRDefault="005108AE" w:rsidP="005108A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8"/>
          <w:szCs w:val="28"/>
        </w:rPr>
      </w:pPr>
    </w:p>
    <w:p w:rsidR="005108AE" w:rsidRPr="00CF6C99" w:rsidRDefault="005108AE" w:rsidP="005108A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F6C99">
        <w:rPr>
          <w:rFonts w:ascii="Times New Roman" w:hAnsi="Times New Roman" w:cs="Times New Roman"/>
          <w:sz w:val="28"/>
          <w:szCs w:val="28"/>
        </w:rPr>
        <w:t>(форма)</w:t>
      </w:r>
    </w:p>
    <w:p w:rsidR="005108AE" w:rsidRPr="00CF6C99" w:rsidRDefault="005108AE" w:rsidP="005108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F6C99">
        <w:rPr>
          <w:rFonts w:ascii="Times New Roman" w:hAnsi="Times New Roman" w:cs="Times New Roman"/>
          <w:color w:val="000000"/>
          <w:sz w:val="28"/>
          <w:szCs w:val="28"/>
        </w:rPr>
        <w:t>ЗАЯВЛЕНИЕ</w:t>
      </w:r>
    </w:p>
    <w:p w:rsidR="005108AE" w:rsidRPr="00CF6C99" w:rsidRDefault="005108AE" w:rsidP="005108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CF6C99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hAnsi="Times New Roman" w:cs="Times New Roman"/>
          <w:color w:val="000000"/>
          <w:sz w:val="28"/>
          <w:szCs w:val="28"/>
        </w:rPr>
        <w:t>заключение соглашения</w:t>
      </w:r>
    </w:p>
    <w:p w:rsidR="005108AE" w:rsidRPr="00CF6C99" w:rsidRDefault="005108AE" w:rsidP="005108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108AE" w:rsidRPr="00CF6C99" w:rsidRDefault="005108AE" w:rsidP="005108AE">
      <w:pPr>
        <w:autoSpaceDE w:val="0"/>
        <w:autoSpaceDN w:val="0"/>
        <w:adjustRightInd w:val="0"/>
        <w:spacing w:after="0" w:line="240" w:lineRule="auto"/>
        <w:ind w:firstLine="900"/>
        <w:jc w:val="right"/>
        <w:rPr>
          <w:rFonts w:ascii="Times New Roman" w:hAnsi="Times New Roman" w:cs="Times New Roman"/>
          <w:sz w:val="28"/>
          <w:szCs w:val="28"/>
        </w:rPr>
      </w:pPr>
      <w:r w:rsidRPr="00CF6C99">
        <w:rPr>
          <w:rFonts w:ascii="Times New Roman" w:hAnsi="Times New Roman" w:cs="Times New Roman"/>
          <w:sz w:val="28"/>
          <w:szCs w:val="28"/>
        </w:rPr>
        <w:t>Главе администрации</w:t>
      </w:r>
    </w:p>
    <w:p w:rsidR="005108AE" w:rsidRPr="00CF6C99" w:rsidRDefault="005108AE" w:rsidP="005108AE">
      <w:pPr>
        <w:autoSpaceDE w:val="0"/>
        <w:autoSpaceDN w:val="0"/>
        <w:adjustRightInd w:val="0"/>
        <w:spacing w:after="0" w:line="240" w:lineRule="auto"/>
        <w:ind w:firstLine="900"/>
        <w:jc w:val="right"/>
        <w:rPr>
          <w:rFonts w:ascii="Times New Roman" w:hAnsi="Times New Roman" w:cs="Times New Roman"/>
          <w:sz w:val="28"/>
          <w:szCs w:val="28"/>
        </w:rPr>
      </w:pPr>
      <w:r w:rsidRPr="00CF6C99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Pr="00CF6C99">
        <w:rPr>
          <w:rFonts w:ascii="Times New Roman" w:hAnsi="Times New Roman" w:cs="Times New Roman"/>
          <w:sz w:val="28"/>
          <w:szCs w:val="28"/>
        </w:rPr>
        <w:t>Лешуконский</w:t>
      </w:r>
      <w:proofErr w:type="spellEnd"/>
      <w:r w:rsidRPr="00CF6C99">
        <w:rPr>
          <w:rFonts w:ascii="Times New Roman" w:hAnsi="Times New Roman" w:cs="Times New Roman"/>
          <w:sz w:val="28"/>
          <w:szCs w:val="28"/>
        </w:rPr>
        <w:t xml:space="preserve"> муниципальный район»</w:t>
      </w:r>
    </w:p>
    <w:p w:rsidR="005108AE" w:rsidRPr="00CF6C99" w:rsidRDefault="005108AE" w:rsidP="005108AE">
      <w:pPr>
        <w:autoSpaceDE w:val="0"/>
        <w:autoSpaceDN w:val="0"/>
        <w:adjustRightInd w:val="0"/>
        <w:spacing w:after="0" w:line="240" w:lineRule="auto"/>
        <w:ind w:firstLine="900"/>
        <w:jc w:val="right"/>
        <w:rPr>
          <w:rFonts w:ascii="Times New Roman" w:hAnsi="Times New Roman" w:cs="Times New Roman"/>
          <w:sz w:val="28"/>
          <w:szCs w:val="28"/>
        </w:rPr>
      </w:pPr>
      <w:r w:rsidRPr="00CF6C99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5108AE" w:rsidRPr="00CF6C99" w:rsidRDefault="005108AE" w:rsidP="005108AE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5108AE" w:rsidRPr="00CF6C99" w:rsidRDefault="005108AE" w:rsidP="005108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08AE" w:rsidRPr="00CF6C99" w:rsidRDefault="005108AE" w:rsidP="005108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Прошу   заключить</w:t>
      </w:r>
      <w:r w:rsidR="004C5249">
        <w:rPr>
          <w:rFonts w:ascii="Times New Roman" w:hAnsi="Times New Roman" w:cs="Times New Roman"/>
          <w:sz w:val="28"/>
          <w:szCs w:val="28"/>
        </w:rPr>
        <w:t xml:space="preserve"> с </w:t>
      </w:r>
      <w:r w:rsidR="004C5249" w:rsidRPr="003B65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некоммерческ</w:t>
      </w:r>
      <w:r w:rsidR="004C524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ой</w:t>
      </w:r>
      <w:r w:rsidR="004C5249" w:rsidRPr="003B65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организаци</w:t>
      </w:r>
      <w:r w:rsidR="004C524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ей</w:t>
      </w:r>
      <w:r w:rsidR="004C5249" w:rsidRPr="003B65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Архангельское региональное отделение Общероссийской общественной организации «Российский Красный Крест»</w:t>
      </w:r>
      <w:r w:rsidR="004C524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CF6C99">
        <w:rPr>
          <w:rFonts w:ascii="Times New Roman" w:hAnsi="Times New Roman" w:cs="Times New Roman"/>
          <w:sz w:val="28"/>
          <w:szCs w:val="28"/>
        </w:rPr>
        <w:t xml:space="preserve">соглашение  о  предоставлении  в  </w:t>
      </w:r>
      <w:r w:rsidR="004C5249">
        <w:rPr>
          <w:rFonts w:ascii="Times New Roman" w:hAnsi="Times New Roman" w:cs="Times New Roman"/>
          <w:sz w:val="28"/>
          <w:szCs w:val="28"/>
        </w:rPr>
        <w:t>20</w:t>
      </w:r>
      <w:r w:rsidRPr="00CF6C99">
        <w:rPr>
          <w:rFonts w:ascii="Times New Roman" w:hAnsi="Times New Roman" w:cs="Times New Roman"/>
          <w:sz w:val="28"/>
          <w:szCs w:val="28"/>
        </w:rPr>
        <w:t xml:space="preserve">___ году субсидии </w:t>
      </w:r>
      <w:r w:rsidR="004C5249" w:rsidRPr="00F062E5">
        <w:rPr>
          <w:rFonts w:ascii="Times New Roman" w:hAnsi="Times New Roman" w:cs="Times New Roman"/>
          <w:sz w:val="28"/>
          <w:szCs w:val="28"/>
        </w:rPr>
        <w:t xml:space="preserve">из бюджета муниципального образования </w:t>
      </w:r>
      <w:r w:rsidR="004C524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C5249">
        <w:rPr>
          <w:rFonts w:ascii="Times New Roman" w:hAnsi="Times New Roman" w:cs="Times New Roman"/>
          <w:sz w:val="28"/>
          <w:szCs w:val="28"/>
        </w:rPr>
        <w:t>Лешуконский</w:t>
      </w:r>
      <w:proofErr w:type="spellEnd"/>
      <w:r w:rsidR="004C5249">
        <w:rPr>
          <w:rFonts w:ascii="Times New Roman" w:hAnsi="Times New Roman" w:cs="Times New Roman"/>
          <w:sz w:val="28"/>
          <w:szCs w:val="28"/>
        </w:rPr>
        <w:t xml:space="preserve"> муниципальный район»</w:t>
      </w:r>
      <w:r w:rsidR="004C5249" w:rsidRPr="00F062E5">
        <w:rPr>
          <w:rFonts w:ascii="Times New Roman" w:hAnsi="Times New Roman" w:cs="Times New Roman"/>
          <w:sz w:val="28"/>
          <w:szCs w:val="28"/>
        </w:rPr>
        <w:t xml:space="preserve"> некоммерческим организациям, не являющим</w:t>
      </w:r>
      <w:r w:rsidR="004C5249">
        <w:rPr>
          <w:rFonts w:ascii="Times New Roman" w:hAnsi="Times New Roman" w:cs="Times New Roman"/>
          <w:sz w:val="28"/>
          <w:szCs w:val="28"/>
        </w:rPr>
        <w:t>и</w:t>
      </w:r>
      <w:r w:rsidR="004C5249" w:rsidRPr="00F062E5">
        <w:rPr>
          <w:rFonts w:ascii="Times New Roman" w:hAnsi="Times New Roman" w:cs="Times New Roman"/>
          <w:sz w:val="28"/>
          <w:szCs w:val="28"/>
        </w:rPr>
        <w:t>ся государственным</w:t>
      </w:r>
      <w:r w:rsidR="004C5249">
        <w:rPr>
          <w:rFonts w:ascii="Times New Roman" w:hAnsi="Times New Roman" w:cs="Times New Roman"/>
          <w:sz w:val="28"/>
          <w:szCs w:val="28"/>
        </w:rPr>
        <w:t>и (муниципальными) учреждениями</w:t>
      </w:r>
      <w:r w:rsidR="004C5249" w:rsidRPr="008E4D3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CF6C99">
        <w:rPr>
          <w:rFonts w:ascii="Times New Roman" w:hAnsi="Times New Roman" w:cs="Times New Roman"/>
          <w:sz w:val="28"/>
          <w:szCs w:val="28"/>
        </w:rPr>
        <w:t>(далее -</w:t>
      </w:r>
      <w:r w:rsidR="004C5249">
        <w:rPr>
          <w:rFonts w:ascii="Times New Roman" w:hAnsi="Times New Roman" w:cs="Times New Roman"/>
          <w:sz w:val="28"/>
          <w:szCs w:val="28"/>
        </w:rPr>
        <w:t xml:space="preserve"> </w:t>
      </w:r>
      <w:r w:rsidRPr="00CF6C99">
        <w:rPr>
          <w:rFonts w:ascii="Times New Roman" w:hAnsi="Times New Roman" w:cs="Times New Roman"/>
          <w:sz w:val="28"/>
          <w:szCs w:val="28"/>
        </w:rPr>
        <w:t>субсидия)  в</w:t>
      </w:r>
      <w:r w:rsidR="004C5249">
        <w:rPr>
          <w:rFonts w:ascii="Times New Roman" w:hAnsi="Times New Roman" w:cs="Times New Roman"/>
          <w:sz w:val="28"/>
          <w:szCs w:val="28"/>
        </w:rPr>
        <w:t xml:space="preserve"> целях </w:t>
      </w:r>
      <w:r w:rsidR="004C524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обеспечения организации мероприятий по Программам Красного Креста</w:t>
      </w:r>
      <w:r w:rsidR="00702C9B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на сумму 100 000 рублей</w:t>
      </w:r>
      <w:r w:rsidRPr="00CF6C9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108AE" w:rsidRPr="00CF6C99" w:rsidRDefault="005108AE" w:rsidP="005108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C99">
        <w:rPr>
          <w:rFonts w:ascii="Times New Roman" w:hAnsi="Times New Roman" w:cs="Times New Roman"/>
          <w:sz w:val="28"/>
          <w:szCs w:val="28"/>
        </w:rPr>
        <w:t xml:space="preserve">    Настоящим подтверждаю, что </w:t>
      </w:r>
      <w:r w:rsidR="00702C9B">
        <w:rPr>
          <w:rFonts w:ascii="Times New Roman" w:hAnsi="Times New Roman" w:cs="Times New Roman"/>
          <w:sz w:val="28"/>
          <w:szCs w:val="28"/>
        </w:rPr>
        <w:t>прилагаемые к</w:t>
      </w:r>
      <w:r w:rsidRPr="00CF6C99">
        <w:rPr>
          <w:rFonts w:ascii="Times New Roman" w:hAnsi="Times New Roman" w:cs="Times New Roman"/>
          <w:sz w:val="28"/>
          <w:szCs w:val="28"/>
        </w:rPr>
        <w:t xml:space="preserve"> данном</w:t>
      </w:r>
      <w:r w:rsidR="00702C9B">
        <w:rPr>
          <w:rFonts w:ascii="Times New Roman" w:hAnsi="Times New Roman" w:cs="Times New Roman"/>
          <w:sz w:val="28"/>
          <w:szCs w:val="28"/>
        </w:rPr>
        <w:t>у</w:t>
      </w:r>
      <w:r w:rsidRPr="00CF6C99">
        <w:rPr>
          <w:rFonts w:ascii="Times New Roman" w:hAnsi="Times New Roman" w:cs="Times New Roman"/>
          <w:sz w:val="28"/>
          <w:szCs w:val="28"/>
        </w:rPr>
        <w:t xml:space="preserve"> заявлени</w:t>
      </w:r>
      <w:r w:rsidR="00702C9B">
        <w:rPr>
          <w:rFonts w:ascii="Times New Roman" w:hAnsi="Times New Roman" w:cs="Times New Roman"/>
          <w:sz w:val="28"/>
          <w:szCs w:val="28"/>
        </w:rPr>
        <w:t>ю документы</w:t>
      </w:r>
      <w:r w:rsidRPr="00CF6C99">
        <w:rPr>
          <w:rFonts w:ascii="Times New Roman" w:hAnsi="Times New Roman" w:cs="Times New Roman"/>
          <w:sz w:val="28"/>
          <w:szCs w:val="28"/>
        </w:rPr>
        <w:t xml:space="preserve"> являются достоверными.</w:t>
      </w:r>
    </w:p>
    <w:p w:rsidR="005108AE" w:rsidRPr="00CF6C99" w:rsidRDefault="005108AE" w:rsidP="005108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08AE" w:rsidRPr="00CF6C99" w:rsidRDefault="005108AE" w:rsidP="005108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C99">
        <w:rPr>
          <w:rFonts w:ascii="Times New Roman" w:hAnsi="Times New Roman" w:cs="Times New Roman"/>
          <w:sz w:val="28"/>
          <w:szCs w:val="28"/>
        </w:rPr>
        <w:t>Должность руководителя       ___________         _____________________</w:t>
      </w:r>
    </w:p>
    <w:p w:rsidR="005108AE" w:rsidRPr="00CF6C99" w:rsidRDefault="004C5249" w:rsidP="005108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5108AE" w:rsidRPr="00CF6C99">
        <w:rPr>
          <w:rFonts w:ascii="Times New Roman" w:hAnsi="Times New Roman" w:cs="Times New Roman"/>
          <w:sz w:val="28"/>
          <w:szCs w:val="28"/>
        </w:rPr>
        <w:t>(подпись)            (расшифровка подписи)</w:t>
      </w:r>
    </w:p>
    <w:p w:rsidR="005108AE" w:rsidRPr="00CF6C99" w:rsidRDefault="005108AE" w:rsidP="005108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 (Ф.И.О., должность)</w:t>
      </w:r>
      <w:r w:rsidRPr="00CF6C99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5108AE" w:rsidRPr="00CF6C99" w:rsidRDefault="005108AE" w:rsidP="005108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08AE" w:rsidRPr="00CF6C99" w:rsidRDefault="005108AE" w:rsidP="005108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C99">
        <w:rPr>
          <w:rFonts w:ascii="Times New Roman" w:hAnsi="Times New Roman" w:cs="Times New Roman"/>
          <w:sz w:val="28"/>
          <w:szCs w:val="28"/>
        </w:rPr>
        <w:t>Телефон исполнителя 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5108AE" w:rsidRPr="00CF6C99" w:rsidRDefault="005108AE" w:rsidP="005108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08AE" w:rsidRDefault="005108AE" w:rsidP="005108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C99">
        <w:rPr>
          <w:rFonts w:ascii="Times New Roman" w:hAnsi="Times New Roman" w:cs="Times New Roman"/>
          <w:sz w:val="28"/>
          <w:szCs w:val="28"/>
        </w:rPr>
        <w:t>Прилагаемые документы: 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4C5249" w:rsidRPr="00CF6C99" w:rsidRDefault="004C5249" w:rsidP="005108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6B1560">
        <w:rPr>
          <w:rFonts w:ascii="Times New Roman" w:hAnsi="Times New Roman" w:cs="Times New Roman"/>
          <w:sz w:val="28"/>
          <w:szCs w:val="28"/>
        </w:rPr>
        <w:t>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5108AE" w:rsidRPr="00CF6C99" w:rsidRDefault="005108AE" w:rsidP="005108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08AE" w:rsidRPr="00CF6C99" w:rsidRDefault="005108AE" w:rsidP="005108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C99">
        <w:rPr>
          <w:rFonts w:ascii="Times New Roman" w:hAnsi="Times New Roman" w:cs="Times New Roman"/>
          <w:sz w:val="28"/>
          <w:szCs w:val="28"/>
        </w:rPr>
        <w:t>"___" ___________ 20__ года</w:t>
      </w:r>
    </w:p>
    <w:p w:rsidR="005108AE" w:rsidRPr="00CF6C99" w:rsidRDefault="005108AE" w:rsidP="005108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08AE" w:rsidRPr="00CF6C99" w:rsidRDefault="005108AE" w:rsidP="005108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C99">
        <w:rPr>
          <w:rFonts w:ascii="Times New Roman" w:hAnsi="Times New Roman" w:cs="Times New Roman"/>
          <w:sz w:val="28"/>
          <w:szCs w:val="28"/>
        </w:rPr>
        <w:t>М.П.</w:t>
      </w:r>
    </w:p>
    <w:p w:rsidR="00BF75A9" w:rsidRPr="003B6512" w:rsidRDefault="00BF75A9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sectPr w:rsidR="00BF75A9" w:rsidRPr="003B6512" w:rsidSect="001D66FF">
      <w:pgSz w:w="11906" w:h="16838"/>
      <w:pgMar w:top="567" w:right="737" w:bottom="567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E42E5"/>
    <w:multiLevelType w:val="multilevel"/>
    <w:tmpl w:val="CDA238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1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19" w:hanging="120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60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6D872EF0"/>
    <w:multiLevelType w:val="hybridMultilevel"/>
    <w:tmpl w:val="8DC67AF4"/>
    <w:lvl w:ilvl="0" w:tplc="43D6E938">
      <w:start w:val="1"/>
      <w:numFmt w:val="decimal"/>
      <w:lvlText w:val="%1."/>
      <w:lvlJc w:val="left"/>
      <w:pPr>
        <w:ind w:left="164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0939"/>
    <w:rsid w:val="000464CD"/>
    <w:rsid w:val="000567F9"/>
    <w:rsid w:val="00075F1C"/>
    <w:rsid w:val="00177945"/>
    <w:rsid w:val="001D66FF"/>
    <w:rsid w:val="001D71AB"/>
    <w:rsid w:val="001D7A1E"/>
    <w:rsid w:val="001E1095"/>
    <w:rsid w:val="001E51F1"/>
    <w:rsid w:val="00231A31"/>
    <w:rsid w:val="00241504"/>
    <w:rsid w:val="00244420"/>
    <w:rsid w:val="00275A0F"/>
    <w:rsid w:val="002921FD"/>
    <w:rsid w:val="002A7D6D"/>
    <w:rsid w:val="0030019A"/>
    <w:rsid w:val="0030330D"/>
    <w:rsid w:val="00321279"/>
    <w:rsid w:val="00327E7A"/>
    <w:rsid w:val="00350D0D"/>
    <w:rsid w:val="00376BFF"/>
    <w:rsid w:val="00384B2B"/>
    <w:rsid w:val="00385AC6"/>
    <w:rsid w:val="003A1ACC"/>
    <w:rsid w:val="003B6512"/>
    <w:rsid w:val="00402B10"/>
    <w:rsid w:val="00403E6F"/>
    <w:rsid w:val="00420799"/>
    <w:rsid w:val="00424A89"/>
    <w:rsid w:val="004311CE"/>
    <w:rsid w:val="00446BFA"/>
    <w:rsid w:val="00461C13"/>
    <w:rsid w:val="0046786F"/>
    <w:rsid w:val="00482761"/>
    <w:rsid w:val="00494852"/>
    <w:rsid w:val="004A0ADD"/>
    <w:rsid w:val="004C5249"/>
    <w:rsid w:val="005108AE"/>
    <w:rsid w:val="00524202"/>
    <w:rsid w:val="0055070A"/>
    <w:rsid w:val="00551150"/>
    <w:rsid w:val="0055358A"/>
    <w:rsid w:val="00553CF9"/>
    <w:rsid w:val="00565295"/>
    <w:rsid w:val="005C2A5C"/>
    <w:rsid w:val="00607044"/>
    <w:rsid w:val="00621B69"/>
    <w:rsid w:val="006626F5"/>
    <w:rsid w:val="006920DB"/>
    <w:rsid w:val="006A31A5"/>
    <w:rsid w:val="006B1560"/>
    <w:rsid w:val="00702C9B"/>
    <w:rsid w:val="0072343C"/>
    <w:rsid w:val="007402BD"/>
    <w:rsid w:val="00744A60"/>
    <w:rsid w:val="00753AFB"/>
    <w:rsid w:val="007A27CA"/>
    <w:rsid w:val="007B6660"/>
    <w:rsid w:val="007C242D"/>
    <w:rsid w:val="007D2F11"/>
    <w:rsid w:val="007D4886"/>
    <w:rsid w:val="007D5070"/>
    <w:rsid w:val="007E4755"/>
    <w:rsid w:val="008348BD"/>
    <w:rsid w:val="008445A2"/>
    <w:rsid w:val="00860D7C"/>
    <w:rsid w:val="00864789"/>
    <w:rsid w:val="00886CC3"/>
    <w:rsid w:val="008D2F27"/>
    <w:rsid w:val="00905997"/>
    <w:rsid w:val="00927AAE"/>
    <w:rsid w:val="009338D4"/>
    <w:rsid w:val="009A111B"/>
    <w:rsid w:val="009B20B6"/>
    <w:rsid w:val="009D4C93"/>
    <w:rsid w:val="009D5E0D"/>
    <w:rsid w:val="009E4E10"/>
    <w:rsid w:val="009E527F"/>
    <w:rsid w:val="00A26BF2"/>
    <w:rsid w:val="00A31921"/>
    <w:rsid w:val="00A468D9"/>
    <w:rsid w:val="00A57D17"/>
    <w:rsid w:val="00A7206F"/>
    <w:rsid w:val="00A86012"/>
    <w:rsid w:val="00A91BE0"/>
    <w:rsid w:val="00AB5ADA"/>
    <w:rsid w:val="00AC53E1"/>
    <w:rsid w:val="00B136C8"/>
    <w:rsid w:val="00B22299"/>
    <w:rsid w:val="00B27809"/>
    <w:rsid w:val="00B64044"/>
    <w:rsid w:val="00B70FCF"/>
    <w:rsid w:val="00B8134D"/>
    <w:rsid w:val="00B8303C"/>
    <w:rsid w:val="00B84E40"/>
    <w:rsid w:val="00BD01F5"/>
    <w:rsid w:val="00BD4CAB"/>
    <w:rsid w:val="00BF75A9"/>
    <w:rsid w:val="00CC3BDF"/>
    <w:rsid w:val="00CC7119"/>
    <w:rsid w:val="00D07F6C"/>
    <w:rsid w:val="00D34E90"/>
    <w:rsid w:val="00D551A9"/>
    <w:rsid w:val="00D5731E"/>
    <w:rsid w:val="00D85B1E"/>
    <w:rsid w:val="00DD5DFD"/>
    <w:rsid w:val="00E04A33"/>
    <w:rsid w:val="00E1034D"/>
    <w:rsid w:val="00E70939"/>
    <w:rsid w:val="00EA24AE"/>
    <w:rsid w:val="00F062E5"/>
    <w:rsid w:val="00F34FCD"/>
    <w:rsid w:val="00F45035"/>
    <w:rsid w:val="00F70F8D"/>
    <w:rsid w:val="00F83C23"/>
    <w:rsid w:val="00FA07AF"/>
    <w:rsid w:val="00FC3BB1"/>
    <w:rsid w:val="00FC4D80"/>
    <w:rsid w:val="00FD6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99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BFF"/>
    <w:pPr>
      <w:spacing w:line="276" w:lineRule="auto"/>
      <w:ind w:firstLine="0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0939"/>
    <w:pPr>
      <w:widowControl w:val="0"/>
      <w:autoSpaceDE w:val="0"/>
      <w:autoSpaceDN w:val="0"/>
      <w:spacing w:after="0"/>
      <w:ind w:firstLine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70939"/>
    <w:pPr>
      <w:widowControl w:val="0"/>
      <w:autoSpaceDE w:val="0"/>
      <w:autoSpaceDN w:val="0"/>
      <w:spacing w:after="0"/>
      <w:ind w:firstLine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70939"/>
    <w:pPr>
      <w:widowControl w:val="0"/>
      <w:autoSpaceDE w:val="0"/>
      <w:autoSpaceDN w:val="0"/>
      <w:spacing w:after="0"/>
      <w:ind w:firstLine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376BFF"/>
    <w:pPr>
      <w:spacing w:after="0" w:line="240" w:lineRule="auto"/>
      <w:jc w:val="center"/>
    </w:pPr>
    <w:rPr>
      <w:sz w:val="24"/>
      <w:szCs w:val="24"/>
    </w:rPr>
  </w:style>
  <w:style w:type="character" w:customStyle="1" w:styleId="a4">
    <w:name w:val="Название Знак"/>
    <w:basedOn w:val="a0"/>
    <w:link w:val="a3"/>
    <w:rsid w:val="00376BFF"/>
    <w:rPr>
      <w:rFonts w:ascii="Calibri" w:eastAsia="Times New Roman" w:hAnsi="Calibri" w:cs="Calibri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76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6BF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Знак1"/>
    <w:basedOn w:val="a"/>
    <w:rsid w:val="00B64044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2">
    <w:name w:val="Body Text Indent 2"/>
    <w:basedOn w:val="a"/>
    <w:link w:val="20"/>
    <w:uiPriority w:val="99"/>
    <w:rsid w:val="00327E7A"/>
    <w:pPr>
      <w:spacing w:after="0" w:line="240" w:lineRule="auto"/>
      <w:ind w:firstLine="720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32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9E4E10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F83C23"/>
    <w:pPr>
      <w:spacing w:after="0"/>
      <w:ind w:firstLin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80D295399EE58D96545C4461B2AF25221574467760645E9C82394B5C5AE4D748F1F6BA57D351x1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13C6C1CC7DD8AC9571E3DC354A7FF1970324C2B9F8E0ECE968B015C96498CF97AC5CAFD4AFA2619F989D56754vDj2G" TargetMode="External"/><Relationship Id="rId12" Type="http://schemas.openxmlformats.org/officeDocument/2006/relationships/hyperlink" Target="consultantplus://offline/ref=151A541E685E27C21611FC2486A93432CBDDDF65763B8926DA030B0E2FF6BF9CFA9A32A228CE29FC845FF05195B8E859B69AB32C61BE8514BDD972C2JAd2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980D295399EE58D96545C4461B2AF25221574467760645E9C82394B5C5AE4D748F1F6BA57D351x1L" TargetMode="External"/><Relationship Id="rId11" Type="http://schemas.openxmlformats.org/officeDocument/2006/relationships/hyperlink" Target="consultantplus://offline/ref=1BF242F4A6F15E814FFDA8BA8883EDE30E4B77FE76F0760EED3F2D51CFF7ACAEBC7E84A51942BC55B634163071BAA700315EA07829B094812A36K" TargetMode="Externa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1BF242F4A6F15E814FFDA8BA8883EDE30E4B77FE76F0760EED3F2D51CFF7ACAEBC7E84A51942BC55B634163071BAA700315EA07829B094812A36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BF242F4A6F15E814FFDA8BA8883EDE30E4B77FE76F0760EED3F2D51CFF7ACAEBC7E84A51942BC55B634163071BAA700315EA07829B094812A36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7</Pages>
  <Words>2248</Words>
  <Characters>12816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Chursanova</dc:creator>
  <cp:lastModifiedBy>Zavorotova</cp:lastModifiedBy>
  <cp:revision>63</cp:revision>
  <cp:lastPrinted>2021-12-02T07:12:00Z</cp:lastPrinted>
  <dcterms:created xsi:type="dcterms:W3CDTF">2022-04-13T07:34:00Z</dcterms:created>
  <dcterms:modified xsi:type="dcterms:W3CDTF">2022-07-01T06:51:00Z</dcterms:modified>
</cp:coreProperties>
</file>