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49A" w:rsidRDefault="00ED449A" w:rsidP="00ED44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939D4" w:rsidRDefault="00F939D4" w:rsidP="00ED44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939D4">
        <w:rPr>
          <w:rFonts w:ascii="Times New Roman" w:hAnsi="Times New Roman" w:cs="Times New Roman"/>
          <w:sz w:val="26"/>
          <w:szCs w:val="26"/>
        </w:rPr>
        <w:t>Администрацией Лешуконского муниципального округа Архангельской области в соответствии с Порядком</w:t>
      </w:r>
      <w:r w:rsidR="00ED449A" w:rsidRPr="00ED449A">
        <w:rPr>
          <w:rFonts w:ascii="Times New Roman" w:hAnsi="Times New Roman" w:cs="Times New Roman"/>
          <w:sz w:val="26"/>
          <w:szCs w:val="26"/>
        </w:rPr>
        <w:t xml:space="preserve"> </w:t>
      </w:r>
      <w:r w:rsidR="00ED449A">
        <w:rPr>
          <w:rFonts w:ascii="Times New Roman" w:hAnsi="Times New Roman" w:cs="Times New Roman"/>
          <w:sz w:val="26"/>
          <w:szCs w:val="26"/>
        </w:rPr>
        <w:t xml:space="preserve">проведения оценки обеспечения готовности к отопительному периоду, утвержденным Приказом Минэнерго России от 13.11.2024 №2234 </w:t>
      </w:r>
      <w:r w:rsidRPr="00F939D4">
        <w:rPr>
          <w:rFonts w:ascii="Times New Roman" w:hAnsi="Times New Roman" w:cs="Times New Roman"/>
          <w:sz w:val="26"/>
          <w:szCs w:val="26"/>
        </w:rPr>
        <w:t>и Правилами</w:t>
      </w:r>
      <w:r w:rsidR="00ED449A" w:rsidRPr="00ED449A">
        <w:rPr>
          <w:rFonts w:ascii="Times New Roman" w:hAnsi="Times New Roman" w:cs="Times New Roman"/>
          <w:sz w:val="26"/>
          <w:szCs w:val="26"/>
        </w:rPr>
        <w:t xml:space="preserve"> </w:t>
      </w:r>
      <w:r w:rsidR="00ED449A">
        <w:rPr>
          <w:rFonts w:ascii="Times New Roman" w:hAnsi="Times New Roman" w:cs="Times New Roman"/>
          <w:sz w:val="26"/>
          <w:szCs w:val="26"/>
        </w:rPr>
        <w:t xml:space="preserve">обеспечения готовности к отопительному периоду, утвержденными Приказом Минэнерго России от 13.11.2024 №2234 </w:t>
      </w:r>
      <w:r w:rsidRPr="00F939D4">
        <w:rPr>
          <w:rFonts w:ascii="Times New Roman" w:hAnsi="Times New Roman" w:cs="Times New Roman"/>
          <w:sz w:val="26"/>
          <w:szCs w:val="26"/>
        </w:rPr>
        <w:t>проведена оценка готовности потребителей тепловой энергии. Информация о резул</w:t>
      </w:r>
      <w:r w:rsidR="00ED449A">
        <w:rPr>
          <w:rFonts w:ascii="Times New Roman" w:hAnsi="Times New Roman" w:cs="Times New Roman"/>
          <w:sz w:val="26"/>
          <w:szCs w:val="26"/>
        </w:rPr>
        <w:t>ьтатах приведена в таблице ниже:</w:t>
      </w:r>
    </w:p>
    <w:p w:rsidR="00ED449A" w:rsidRDefault="00ED449A" w:rsidP="00ED44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939D4" w:rsidRDefault="00F939D4" w:rsidP="00F939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423"/>
        <w:gridCol w:w="7513"/>
        <w:gridCol w:w="2126"/>
      </w:tblGrid>
      <w:tr w:rsidR="001305D2" w:rsidRPr="00F939D4" w:rsidTr="00ED449A">
        <w:trPr>
          <w:trHeight w:val="7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39D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49A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39D4">
              <w:rPr>
                <w:rFonts w:ascii="Times New Roman" w:hAnsi="Times New Roman" w:cs="Times New Roman"/>
                <w:b/>
              </w:rPr>
              <w:t xml:space="preserve">Наименование потребителя </w:t>
            </w:r>
          </w:p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39D4">
              <w:rPr>
                <w:rFonts w:ascii="Times New Roman" w:hAnsi="Times New Roman" w:cs="Times New Roman"/>
                <w:b/>
              </w:rPr>
              <w:t>тепловой энергии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939D4">
              <w:rPr>
                <w:rFonts w:ascii="Times New Roman" w:hAnsi="Times New Roman" w:cs="Times New Roman"/>
                <w:b/>
              </w:rPr>
              <w:t>Перечень объектов, обслуживаемых потребителем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Индекс готовности</w:t>
            </w:r>
          </w:p>
        </w:tc>
      </w:tr>
      <w:tr w:rsidR="001305D2" w:rsidRPr="00F939D4" w:rsidTr="00ED449A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Жилищный фонд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Общество с ограниченной ответственностью «Айсберг», </w:t>
            </w:r>
          </w:p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ИНН: 29165003</w:t>
            </w:r>
            <w:bookmarkStart w:id="0" w:name="_GoBack"/>
            <w:bookmarkEnd w:id="0"/>
            <w:r w:rsidRPr="00F939D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МКД, ул. </w:t>
            </w:r>
            <w:proofErr w:type="spellStart"/>
            <w:r w:rsidRPr="00F939D4">
              <w:rPr>
                <w:rFonts w:ascii="Times New Roman" w:hAnsi="Times New Roman" w:cs="Times New Roman"/>
              </w:rPr>
              <w:t>Бобрецова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</w:t>
            </w:r>
            <w:r w:rsidRPr="00F939D4">
              <w:rPr>
                <w:rFonts w:ascii="Times New Roman" w:hAnsi="Times New Roman" w:cs="Times New Roman"/>
                <w:color w:val="FF0000"/>
              </w:rPr>
              <w:t xml:space="preserve">– </w:t>
            </w:r>
            <w:r w:rsidRPr="00F939D4">
              <w:rPr>
                <w:rFonts w:ascii="Times New Roman" w:hAnsi="Times New Roman" w:cs="Times New Roman"/>
              </w:rPr>
              <w:t>д.4, д.4а, д.11, д.12, д.13, д.15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МКД,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ул.Гагарина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– д.20, д.31а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МКД,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ул.Водников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– д.3а, д.3б, д.21, д.21а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МКД, ул. Комсомольская – д.3, д.9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МКД, ул. </w:t>
            </w:r>
            <w:proofErr w:type="spellStart"/>
            <w:r w:rsidRPr="00F939D4">
              <w:rPr>
                <w:rFonts w:ascii="Times New Roman" w:hAnsi="Times New Roman" w:cs="Times New Roman"/>
              </w:rPr>
              <w:t>Конецгорская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– д.1, д.2, д.44, д.45, д.47, д.49, д.50, д.50а, д.52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МКД,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ул.Кр.Партизан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– д.45, д.91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МКД,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ул.Лесная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– д.47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МКД,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ул.Мелоспольская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– д.4 корп.3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МКД, ул. Молодежная – д.1, д.3, д.3 к.4, д.4, д.5, д.5а, д.6, д.8, д.12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МКД,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ул.Набережная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– д.4, д.9, д.12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МКД, ул. Новоселова –д.20, д.22в, д.23, д.24, д.24а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МКД, ул. Октябрьская – д.25, д.27, д.37, д.41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МКД, ул. Первомайская – д.38а, д.39а, д.40а, д.42а, д.43а, д.44а, д.44б, д.44в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МКД, ул. Пионерская – д.14,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МКД,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ул.Победы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– д.17, д.18а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МКД, ул. Профсоюзов – д.1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МКД, ул. Садовая – д.21а, д.21б, д.23а,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МКД, ул. Северная – д.15а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МКД, ул. Советская – д.1, д.1а, д.2а, д.2б, д.3, д.4, д.6, д.9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МКД,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пер.Юбилейный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– д.5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МКД, пер. Спортивный – д.10, д.10а, д.14а, д.14б, д.15, д.16, д.17, д.18а, д.19, д.</w:t>
            </w:r>
            <w:proofErr w:type="gramStart"/>
            <w:r w:rsidRPr="00F939D4">
              <w:rPr>
                <w:rFonts w:ascii="Times New Roman" w:hAnsi="Times New Roman" w:cs="Times New Roman"/>
              </w:rPr>
              <w:t>21,д.</w:t>
            </w:r>
            <w:proofErr w:type="gramEnd"/>
            <w:r w:rsidRPr="00F939D4">
              <w:rPr>
                <w:rFonts w:ascii="Times New Roman" w:hAnsi="Times New Roman" w:cs="Times New Roman"/>
              </w:rPr>
              <w:t>23, д.23а, д.27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5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МКД, ул. Школьная – д.12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44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Общество с ограниченной ответственностью «Эталон», </w:t>
            </w:r>
          </w:p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ИНН: 2916002987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939D4">
              <w:rPr>
                <w:rFonts w:ascii="Times New Roman" w:hAnsi="Times New Roman" w:cs="Times New Roman"/>
              </w:rPr>
              <w:t>Конецгорская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–д.43а, д.46, д.54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>ул. Первомайская –, д.41а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939D4">
              <w:rPr>
                <w:rFonts w:ascii="Times New Roman" w:hAnsi="Times New Roman" w:cs="Times New Roman"/>
              </w:rPr>
              <w:t>Бобрецова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– д.3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 xml:space="preserve">ул. Новоселова </w:t>
            </w:r>
            <w:proofErr w:type="gramStart"/>
            <w:r w:rsidRPr="00F939D4">
              <w:rPr>
                <w:rFonts w:ascii="Times New Roman" w:hAnsi="Times New Roman" w:cs="Times New Roman"/>
              </w:rPr>
              <w:t>–  д.</w:t>
            </w:r>
            <w:proofErr w:type="gramEnd"/>
            <w:r w:rsidRPr="00F939D4">
              <w:rPr>
                <w:rFonts w:ascii="Times New Roman" w:hAnsi="Times New Roman" w:cs="Times New Roman"/>
              </w:rPr>
              <w:t>19, д.22а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>ул. Октябрьская – д.35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>ул. Профсоюзов –д.2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>ул. Советская – д.10, д.10а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>ул. Школьная – д.10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>ул. Молодежная –д.3 к.1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ул.Победы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– д.18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>пер. Спортивный – д.25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 xml:space="preserve">ул. Кирова – д.2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4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ИП Морозов Евгений Николаевич</w:t>
            </w:r>
          </w:p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ИНН 291600115921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ул.Кр.Партизан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– д.52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>ул. Советская – д.8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>ул. Молодежная –д.10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>пер. Спортивный – д.21а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4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ind w:right="-533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Территориальное управление администрации Лешуконского муниципального округа Архангельской области, </w:t>
            </w:r>
          </w:p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ИНН: 2916500397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>ул. Комсомольская – д.12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>ул. Молодежная – д.4</w:t>
            </w:r>
            <w:proofErr w:type="gramStart"/>
            <w:r w:rsidRPr="00F939D4">
              <w:rPr>
                <w:rFonts w:ascii="Times New Roman" w:hAnsi="Times New Roman" w:cs="Times New Roman"/>
              </w:rPr>
              <w:t>а ,</w:t>
            </w:r>
            <w:proofErr w:type="gramEnd"/>
            <w:r w:rsidRPr="00F939D4">
              <w:rPr>
                <w:rFonts w:ascii="Times New Roman" w:hAnsi="Times New Roman" w:cs="Times New Roman"/>
              </w:rPr>
              <w:t xml:space="preserve"> д.6а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>ул. Новоселова – д.18, д.21, д.22б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 xml:space="preserve">ул. Садовая –, д.27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>ул. Советская – д.5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пер.Юбилейный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– д.6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с.Вожгора</w:t>
            </w:r>
            <w:proofErr w:type="spellEnd"/>
            <w:r w:rsidRPr="00F939D4">
              <w:rPr>
                <w:rFonts w:ascii="Times New Roman" w:hAnsi="Times New Roman" w:cs="Times New Roman"/>
              </w:rPr>
              <w:t>, д. 248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Усть-Чуласа</w:t>
            </w:r>
            <w:proofErr w:type="spellEnd"/>
            <w:r w:rsidRPr="00F939D4">
              <w:rPr>
                <w:rFonts w:ascii="Times New Roman" w:hAnsi="Times New Roman" w:cs="Times New Roman"/>
              </w:rPr>
              <w:t>, д.43, д. 44, д.48, д. 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19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МКД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с.Юрома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д.51, д.52, д.53, д.54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0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Общеобразовательные учреждения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F939D4">
              <w:rPr>
                <w:rFonts w:ascii="Times New Roman" w:hAnsi="Times New Roman" w:cs="Times New Roman"/>
              </w:rPr>
              <w:t>Вожгорская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средняя общеобразовательная школа", ИНН: 2916001655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школы, детского сада "Колокольчик", интерната, прачечная, гараж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>с. Вожгора, д 298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F939D4">
              <w:rPr>
                <w:rFonts w:ascii="Times New Roman" w:hAnsi="Times New Roman" w:cs="Times New Roman"/>
              </w:rPr>
              <w:t>Койнасская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средняя общеобразовательная школа", ИНН: 2916001969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школы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939D4">
              <w:rPr>
                <w:rFonts w:ascii="Times New Roman" w:hAnsi="Times New Roman" w:cs="Times New Roman"/>
              </w:rPr>
              <w:t>Койнас</w:t>
            </w:r>
            <w:proofErr w:type="spellEnd"/>
            <w:r w:rsidRPr="00F939D4">
              <w:rPr>
                <w:rFonts w:ascii="Times New Roman" w:hAnsi="Times New Roman" w:cs="Times New Roman"/>
              </w:rPr>
              <w:t>, д 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Здание, интерната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939D4">
              <w:rPr>
                <w:rFonts w:ascii="Times New Roman" w:hAnsi="Times New Roman" w:cs="Times New Roman"/>
              </w:rPr>
              <w:t>Койнас</w:t>
            </w:r>
            <w:proofErr w:type="spellEnd"/>
            <w:r w:rsidRPr="00F939D4">
              <w:rPr>
                <w:rFonts w:ascii="Times New Roman" w:hAnsi="Times New Roman" w:cs="Times New Roman"/>
              </w:rPr>
              <w:t>, д 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F939D4">
              <w:rPr>
                <w:rFonts w:ascii="Times New Roman" w:hAnsi="Times New Roman" w:cs="Times New Roman"/>
              </w:rPr>
              <w:t>Лешуконская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средняя общеобразовательная школа", ИНН: 2916002137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школы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>с. Ценогора, д 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детского сада "Золотая рыбка"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с. Лешуконское,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Победы, д 24А/1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детского сада "Золотая рыбка"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с. Лешуконское,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Победы, д 24А/2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детского сада "Золотая рыбка"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с. Лешуконское,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Победы, д 24А/3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2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детского сада "Золотая рыбка"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с. Лешуконское,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Победы, д 24А/4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школы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>с. Лешуконское, ул. Победы, д 12/1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спортивного зала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>с. Лешуконское, ул. Победы, д 12/2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интерната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>с. Лешуконское, ул. Победы, д 18б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Здание </w:t>
            </w:r>
            <w:proofErr w:type="spellStart"/>
            <w:r w:rsidRPr="00F939D4">
              <w:rPr>
                <w:rFonts w:ascii="Times New Roman" w:hAnsi="Times New Roman" w:cs="Times New Roman"/>
              </w:rPr>
              <w:t>д.сада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«Теремок»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 xml:space="preserve">с. Лешуконское,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Первомайская, д 41Б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МБОУ "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Устьвашская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средняя общеобразовательная школа ", ИНН: 2916001976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школы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>, ул. Октябрьская, д.28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спортивного зала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>, ул. Октябрьская, д.28а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спортивного зала РЦДОД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>, Победы,10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детского сада «Кораблик»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>, ул. Садовая, д.8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районного центра дополнительного образования детей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>, пер. Спортивный, д.12А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Учреждения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МБУК "</w:t>
            </w:r>
            <w:proofErr w:type="spellStart"/>
            <w:r w:rsidRPr="00F939D4">
              <w:rPr>
                <w:rFonts w:ascii="Times New Roman" w:hAnsi="Times New Roman" w:cs="Times New Roman"/>
              </w:rPr>
              <w:t>Лешуконская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9D4">
              <w:rPr>
                <w:rFonts w:ascii="Times New Roman" w:hAnsi="Times New Roman" w:cs="Times New Roman"/>
              </w:rPr>
              <w:t>межпоселенческая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библиотека", ИНН: 2916001912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библиотеки, клуба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Усть-Чуласа</w:t>
            </w:r>
            <w:proofErr w:type="spellEnd"/>
            <w:r w:rsidRPr="00F939D4">
              <w:rPr>
                <w:rFonts w:ascii="Times New Roman" w:hAnsi="Times New Roman" w:cs="Times New Roman"/>
              </w:rPr>
              <w:t>, д. 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библиотеки, клуба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939D4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Юрома</w:t>
            </w:r>
            <w:proofErr w:type="spellEnd"/>
            <w:r w:rsidRPr="00F939D4">
              <w:rPr>
                <w:rFonts w:ascii="Times New Roman" w:hAnsi="Times New Roman" w:cs="Times New Roman"/>
              </w:rPr>
              <w:t>, д.50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библиотеки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>, ул. Октябрьская, д.26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МБУК "</w:t>
            </w:r>
            <w:proofErr w:type="spellStart"/>
            <w:proofErr w:type="gramStart"/>
            <w:r w:rsidRPr="00F939D4">
              <w:rPr>
                <w:rFonts w:ascii="Times New Roman" w:hAnsi="Times New Roman" w:cs="Times New Roman"/>
              </w:rPr>
              <w:t>Лешуконский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939D4">
              <w:rPr>
                <w:rFonts w:ascii="Times New Roman" w:hAnsi="Times New Roman" w:cs="Times New Roman"/>
              </w:rPr>
              <w:t>межпоселенческий</w:t>
            </w:r>
            <w:proofErr w:type="spellEnd"/>
            <w:proofErr w:type="gramEnd"/>
            <w:r w:rsidRPr="00F939D4">
              <w:rPr>
                <w:rFonts w:ascii="Times New Roman" w:hAnsi="Times New Roman" w:cs="Times New Roman"/>
              </w:rPr>
              <w:t xml:space="preserve">  культурно - досуговый  центр", ИНН: 2916002352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районного краеведческого музея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с.</w:t>
            </w:r>
            <w:r w:rsidRPr="00F939D4">
              <w:rPr>
                <w:rFonts w:ascii="Times New Roman" w:hAnsi="Times New Roman" w:cs="Times New Roman"/>
              </w:rPr>
              <w:t>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F939D4">
              <w:rPr>
                <w:rFonts w:ascii="Times New Roman" w:hAnsi="Times New Roman" w:cs="Times New Roman"/>
              </w:rPr>
              <w:t>Кр</w:t>
            </w:r>
            <w:proofErr w:type="spellEnd"/>
            <w:r w:rsidRPr="00F939D4">
              <w:rPr>
                <w:rFonts w:ascii="Times New Roman" w:hAnsi="Times New Roman" w:cs="Times New Roman"/>
              </w:rPr>
              <w:t>. Партизан, д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МБОУ ДОД "Детская музыкальная школа № 29", ИНН: 2916001920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школы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>, ул. Школьная, д.1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Учреждения в сфере здравоохранения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ГБУЗ АО «</w:t>
            </w:r>
            <w:proofErr w:type="spellStart"/>
            <w:r w:rsidRPr="00F939D4">
              <w:rPr>
                <w:rFonts w:ascii="Times New Roman" w:hAnsi="Times New Roman" w:cs="Times New Roman"/>
              </w:rPr>
              <w:t>Лешуконская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центральная районная больница», ИНН: 2916000757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Административное здание,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ул.Мелоспольская</w:t>
            </w:r>
            <w:proofErr w:type="spellEnd"/>
            <w:r w:rsidRPr="00F939D4">
              <w:rPr>
                <w:rFonts w:ascii="Times New Roman" w:hAnsi="Times New Roman" w:cs="Times New Roman"/>
              </w:rPr>
              <w:t>, д.4,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Default="001305D2" w:rsidP="00ED449A">
            <w:pPr>
              <w:spacing w:after="0" w:line="240" w:lineRule="auto"/>
              <w:contextualSpacing/>
              <w:jc w:val="center"/>
            </w:pPr>
            <w:r w:rsidRPr="00F9368A">
              <w:rPr>
                <w:rFonts w:ascii="Times New Roman" w:hAnsi="Times New Roman" w:cs="Times New Roman"/>
              </w:rPr>
              <w:t>Готов с условиями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Пищеблок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ул.Мелоспольская</w:t>
            </w:r>
            <w:proofErr w:type="spellEnd"/>
            <w:r w:rsidRPr="00F939D4">
              <w:rPr>
                <w:rFonts w:ascii="Times New Roman" w:hAnsi="Times New Roman" w:cs="Times New Roman"/>
              </w:rPr>
              <w:t>, д.4, корп.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Default="001305D2" w:rsidP="00ED449A">
            <w:pPr>
              <w:spacing w:after="0" w:line="240" w:lineRule="auto"/>
              <w:contextualSpacing/>
              <w:jc w:val="center"/>
            </w:pPr>
            <w:r w:rsidRPr="00F9368A">
              <w:rPr>
                <w:rFonts w:ascii="Times New Roman" w:hAnsi="Times New Roman" w:cs="Times New Roman"/>
              </w:rPr>
              <w:t>Готов с условиями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Прачечная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ул.Мелоспольская</w:t>
            </w:r>
            <w:proofErr w:type="spellEnd"/>
            <w:r w:rsidRPr="00F939D4">
              <w:rPr>
                <w:rFonts w:ascii="Times New Roman" w:hAnsi="Times New Roman" w:cs="Times New Roman"/>
              </w:rPr>
              <w:t>, д.4, корп. 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Default="001305D2" w:rsidP="00ED449A">
            <w:pPr>
              <w:spacing w:after="0" w:line="240" w:lineRule="auto"/>
              <w:contextualSpacing/>
              <w:jc w:val="center"/>
            </w:pPr>
            <w:r w:rsidRPr="00F9368A">
              <w:rPr>
                <w:rFonts w:ascii="Times New Roman" w:hAnsi="Times New Roman" w:cs="Times New Roman"/>
              </w:rPr>
              <w:t>Готов с условиями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Главный корпус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ул.Мелоспольская</w:t>
            </w:r>
            <w:proofErr w:type="spellEnd"/>
            <w:r w:rsidRPr="00F939D4">
              <w:rPr>
                <w:rFonts w:ascii="Times New Roman" w:hAnsi="Times New Roman" w:cs="Times New Roman"/>
              </w:rPr>
              <w:t>, д.4, корп.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Default="001305D2" w:rsidP="00ED449A">
            <w:pPr>
              <w:spacing w:after="0" w:line="240" w:lineRule="auto"/>
              <w:contextualSpacing/>
              <w:jc w:val="center"/>
            </w:pPr>
            <w:r w:rsidRPr="00F9368A">
              <w:rPr>
                <w:rFonts w:ascii="Times New Roman" w:hAnsi="Times New Roman" w:cs="Times New Roman"/>
              </w:rPr>
              <w:t>Готов с условиями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Амбулатория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с.Вожгора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Default="001305D2" w:rsidP="00ED449A">
            <w:pPr>
              <w:spacing w:after="0" w:line="240" w:lineRule="auto"/>
              <w:contextualSpacing/>
              <w:jc w:val="center"/>
            </w:pPr>
            <w:r w:rsidRPr="00F9368A">
              <w:rPr>
                <w:rFonts w:ascii="Times New Roman" w:hAnsi="Times New Roman" w:cs="Times New Roman"/>
              </w:rPr>
              <w:t>Готов с условиями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6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Прочие потребители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МКУ "Хозяйственная служба администрации Лешуконского муниципального округа", ИНН: 2916500196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Административное здание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F939D4">
              <w:rPr>
                <w:rFonts w:ascii="Times New Roman" w:hAnsi="Times New Roman" w:cs="Times New Roman"/>
              </w:rPr>
              <w:t>Кр.Партизан</w:t>
            </w:r>
            <w:proofErr w:type="spellEnd"/>
            <w:r w:rsidRPr="00F939D4">
              <w:rPr>
                <w:rFonts w:ascii="Times New Roman" w:hAnsi="Times New Roman" w:cs="Times New Roman"/>
              </w:rPr>
              <w:t>, д.12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Административное здание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>, ул. Победы, д.9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Административное здание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>, ул. Полевая, д.5А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lastRenderedPageBreak/>
              <w:t>5.2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Местная православная религиозная организация приход храма Святителя Николая с. Лешуконское Архангельской области </w:t>
            </w:r>
            <w:proofErr w:type="spellStart"/>
            <w:r w:rsidRPr="00F939D4">
              <w:rPr>
                <w:rFonts w:ascii="Times New Roman" w:hAnsi="Times New Roman" w:cs="Times New Roman"/>
              </w:rPr>
              <w:t>Нарьян-Марской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и Мезенской Епархии русской православной церкви, </w:t>
            </w:r>
          </w:p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ИНН 2916001648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храма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F939D4">
              <w:rPr>
                <w:rFonts w:ascii="Times New Roman" w:hAnsi="Times New Roman" w:cs="Times New Roman"/>
              </w:rPr>
              <w:t>Кр.Партизан</w:t>
            </w:r>
            <w:proofErr w:type="spellEnd"/>
            <w:r w:rsidRPr="00F939D4">
              <w:rPr>
                <w:rFonts w:ascii="Times New Roman" w:hAnsi="Times New Roman" w:cs="Times New Roman"/>
              </w:rPr>
              <w:t>, д.10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АО «Архангельская областная энергетическая компания» </w:t>
            </w:r>
            <w:proofErr w:type="spellStart"/>
            <w:r w:rsidRPr="00F939D4">
              <w:rPr>
                <w:rFonts w:ascii="Times New Roman" w:hAnsi="Times New Roman" w:cs="Times New Roman"/>
              </w:rPr>
              <w:t>Лешуконский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филиал, ИНН 2901179251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гаража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ул.Рабочая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АО «</w:t>
            </w:r>
            <w:proofErr w:type="spellStart"/>
            <w:r w:rsidRPr="00F939D4">
              <w:rPr>
                <w:rFonts w:ascii="Times New Roman" w:hAnsi="Times New Roman" w:cs="Times New Roman"/>
              </w:rPr>
              <w:t>Новапорт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Арктика», ИНН: 2916002634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аэропорта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>, территория Аэропорта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Гараж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>, территория Аэропорта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АО «Почта России» УФПС Архангельской области «Мезенский почтамт» Отделение почтовой связи Лешуконское, ИНН: 7724490000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>, ул. Победы,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pStyle w:val="1"/>
              <w:contextualSpacing/>
              <w:jc w:val="left"/>
              <w:rPr>
                <w:b w:val="0"/>
                <w:color w:val="FF0000"/>
                <w:sz w:val="22"/>
                <w:szCs w:val="22"/>
              </w:rPr>
            </w:pPr>
            <w:r w:rsidRPr="00F939D4">
              <w:rPr>
                <w:b w:val="0"/>
                <w:sz w:val="22"/>
                <w:szCs w:val="22"/>
              </w:rPr>
              <w:t>Чурсанова Людмила Вячеславовна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магазина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>, ул. Победы, 17а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ИП Ерофеева Анастасия Витальевна ИНН 291601133472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кафе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ул.Новосёлова</w:t>
            </w:r>
            <w:proofErr w:type="spellEnd"/>
            <w:r w:rsidRPr="00F939D4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 с условиями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Цапу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Виталий Сергеевич, ИНН: 290303303261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магазина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ул.Первомайская</w:t>
            </w:r>
            <w:proofErr w:type="spellEnd"/>
            <w:r w:rsidRPr="00F939D4">
              <w:rPr>
                <w:rFonts w:ascii="Times New Roman" w:hAnsi="Times New Roman" w:cs="Times New Roman"/>
              </w:rPr>
              <w:t>, 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Щепихин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 Евгений Александрович, ИНН: 291600376899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ул.Кр.Партизан</w:t>
            </w:r>
            <w:proofErr w:type="spellEnd"/>
            <w:r w:rsidRPr="00F939D4">
              <w:rPr>
                <w:rFonts w:ascii="Times New Roman" w:hAnsi="Times New Roman" w:cs="Times New Roman"/>
              </w:rPr>
              <w:t>,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 с условиями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ИП Яковлева Анна Александровна, ИНН: 291600018766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Административное здание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пер.Юбилейный</w:t>
            </w:r>
            <w:proofErr w:type="spellEnd"/>
            <w:r w:rsidRPr="00F939D4">
              <w:rPr>
                <w:rFonts w:ascii="Times New Roman" w:hAnsi="Times New Roman" w:cs="Times New Roman"/>
              </w:rPr>
              <w:t>,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ПАО «Ростелеком» </w:t>
            </w:r>
            <w:r w:rsidRPr="00F939D4">
              <w:rPr>
                <w:rStyle w:val="layout"/>
                <w:rFonts w:ascii="Times New Roman" w:hAnsi="Times New Roman" w:cs="Times New Roman"/>
              </w:rPr>
              <w:t xml:space="preserve">Архангельский филиал, </w:t>
            </w:r>
            <w:r w:rsidRPr="00F939D4">
              <w:rPr>
                <w:rFonts w:ascii="Times New Roman" w:hAnsi="Times New Roman" w:cs="Times New Roman"/>
              </w:rPr>
              <w:t>ИНН: 7707049388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пер.Спортивный</w:t>
            </w:r>
            <w:proofErr w:type="spellEnd"/>
            <w:r w:rsidRPr="00F939D4">
              <w:rPr>
                <w:rFonts w:ascii="Times New Roman" w:hAnsi="Times New Roman" w:cs="Times New Roman"/>
              </w:rPr>
              <w:t>, 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гаража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пер.Спортивный</w:t>
            </w:r>
            <w:proofErr w:type="spellEnd"/>
            <w:r w:rsidRPr="00F939D4">
              <w:rPr>
                <w:rFonts w:ascii="Times New Roman" w:hAnsi="Times New Roman" w:cs="Times New Roman"/>
              </w:rPr>
              <w:t>, 11а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5.12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ПАО «Сбербанк России», ИНН: 7707083893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Административное здание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ул.Полевая</w:t>
            </w:r>
            <w:proofErr w:type="spellEnd"/>
            <w:r w:rsidRPr="00F939D4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5.13</w:t>
            </w: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ПО «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Усть-Вашка</w:t>
            </w:r>
            <w:proofErr w:type="spellEnd"/>
            <w:r w:rsidRPr="00F939D4">
              <w:rPr>
                <w:rFonts w:ascii="Times New Roman" w:hAnsi="Times New Roman" w:cs="Times New Roman"/>
              </w:rPr>
              <w:t>», ИНН: 2916002627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pStyle w:val="a3"/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F939D4">
              <w:rPr>
                <w:rFonts w:ascii="Times New Roman" w:hAnsi="Times New Roman"/>
              </w:rPr>
              <w:t>Здание гаража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/>
              </w:rPr>
              <w:t>ул.Школьная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pStyle w:val="a3"/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F939D4">
              <w:rPr>
                <w:rFonts w:ascii="Times New Roman" w:hAnsi="Times New Roman"/>
              </w:rPr>
              <w:t>Административное здание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/>
              </w:rPr>
              <w:t>ул.Октябрьская</w:t>
            </w:r>
            <w:proofErr w:type="spellEnd"/>
            <w:r w:rsidRPr="00F939D4">
              <w:rPr>
                <w:rFonts w:ascii="Times New Roman" w:hAnsi="Times New Roman"/>
              </w:rPr>
              <w:t>, д.18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pStyle w:val="a3"/>
              <w:spacing w:after="0" w:line="240" w:lineRule="auto"/>
              <w:ind w:left="34"/>
              <w:contextualSpacing/>
              <w:rPr>
                <w:rFonts w:ascii="Times New Roman" w:hAnsi="Times New Roman"/>
              </w:rPr>
            </w:pPr>
            <w:r w:rsidRPr="00F939D4">
              <w:rPr>
                <w:rFonts w:ascii="Times New Roman" w:hAnsi="Times New Roman"/>
              </w:rPr>
              <w:t>Здание магазина № 9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/>
              </w:rPr>
              <w:t>ул.Октябрьская</w:t>
            </w:r>
            <w:proofErr w:type="spellEnd"/>
            <w:r w:rsidRPr="00F939D4">
              <w:rPr>
                <w:rFonts w:ascii="Times New Roman" w:hAnsi="Times New Roman"/>
              </w:rPr>
              <w:t>, д.46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5.14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Прокуратура Лешуконского района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Административное здание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>, ул. Комсомольская, д.8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5.15</w:t>
            </w: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Отделение полиции «Лешуконское» Межмуниципального отделения МВД России «Мезенское», ИНН: 2917001619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Административное здание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ул.Октябрьская</w:t>
            </w:r>
            <w:proofErr w:type="spellEnd"/>
            <w:r w:rsidRPr="00F939D4">
              <w:rPr>
                <w:rFonts w:ascii="Times New Roman" w:hAnsi="Times New Roman" w:cs="Times New Roman"/>
              </w:rPr>
              <w:t>, 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41F58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 с условиями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</w:t>
            </w:r>
            <w:r w:rsidRPr="00F939D4">
              <w:rPr>
                <w:rFonts w:ascii="Times New Roman" w:hAnsi="Times New Roman" w:cs="Times New Roman"/>
              </w:rPr>
              <w:t>раж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ул.Октябрьская</w:t>
            </w:r>
            <w:proofErr w:type="spellEnd"/>
            <w:r w:rsidRPr="00F939D4">
              <w:rPr>
                <w:rFonts w:ascii="Times New Roman" w:hAnsi="Times New Roman" w:cs="Times New Roman"/>
              </w:rPr>
              <w:t>, 17/1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41F58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 с условиями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lastRenderedPageBreak/>
              <w:t>5.16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 xml:space="preserve">ГКУ Архангельской области </w:t>
            </w:r>
            <w:r w:rsidRPr="00F939D4">
              <w:rPr>
                <w:rFonts w:ascii="Times New Roman" w:hAnsi="Times New Roman" w:cs="Times New Roman"/>
                <w:bCs/>
              </w:rPr>
              <w:t>«Отряд государственной противопожарной службы № 11»</w:t>
            </w:r>
            <w:r w:rsidRPr="00F939D4">
              <w:rPr>
                <w:rFonts w:ascii="Times New Roman" w:hAnsi="Times New Roman" w:cs="Times New Roman"/>
              </w:rPr>
              <w:t>, ИНН: 2917002683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Административное здание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ул.Школьная</w:t>
            </w:r>
            <w:proofErr w:type="spellEnd"/>
            <w:r w:rsidRPr="00F939D4">
              <w:rPr>
                <w:rFonts w:ascii="Times New Roman" w:hAnsi="Times New Roman" w:cs="Times New Roman"/>
              </w:rPr>
              <w:t>, д.9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  <w:tr w:rsidR="001305D2" w:rsidRPr="00F939D4" w:rsidTr="00ED449A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5.17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Управление судебного департамента в Архангельской области и НАО, ИНН: 2926005793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939D4">
              <w:rPr>
                <w:rFonts w:ascii="Times New Roman" w:hAnsi="Times New Roman" w:cs="Times New Roman"/>
              </w:rPr>
              <w:t>Здание суда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с.Лешуконское</w:t>
            </w:r>
            <w:proofErr w:type="spellEnd"/>
            <w:r w:rsidRPr="00F939D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9D4">
              <w:rPr>
                <w:rFonts w:ascii="Times New Roman" w:hAnsi="Times New Roman" w:cs="Times New Roman"/>
              </w:rPr>
              <w:t>ул.Победы</w:t>
            </w:r>
            <w:proofErr w:type="spellEnd"/>
            <w:r w:rsidRPr="00F939D4">
              <w:rPr>
                <w:rFonts w:ascii="Times New Roman" w:hAnsi="Times New Roman" w:cs="Times New Roman"/>
              </w:rPr>
              <w:t>, д.16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5D2" w:rsidRPr="00F939D4" w:rsidRDefault="001305D2" w:rsidP="00ED449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</w:t>
            </w:r>
          </w:p>
        </w:tc>
      </w:tr>
    </w:tbl>
    <w:p w:rsidR="00F939D4" w:rsidRDefault="00F939D4" w:rsidP="00F939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939D4" w:rsidRDefault="00F939D4" w:rsidP="00F939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1F58" w:rsidRDefault="00141F58" w:rsidP="00F939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1F58" w:rsidRDefault="00141F58" w:rsidP="00F939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1F58" w:rsidRDefault="00141F58" w:rsidP="00F939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1F58" w:rsidRDefault="00141F58" w:rsidP="00F939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1F58" w:rsidRPr="00F939D4" w:rsidRDefault="00141F58" w:rsidP="00F939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0656" w:rsidRDefault="00141F58" w:rsidP="00F939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главы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Л.В. Чурсанова</w:t>
      </w:r>
    </w:p>
    <w:p w:rsidR="00ED449A" w:rsidRDefault="00ED449A" w:rsidP="00F939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449A" w:rsidRDefault="00ED449A" w:rsidP="00F939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449A" w:rsidRDefault="00ED449A" w:rsidP="00F939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449A" w:rsidRPr="00F939D4" w:rsidRDefault="00ED449A" w:rsidP="00F939D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20.10.2025</w:t>
      </w:r>
    </w:p>
    <w:sectPr w:rsidR="00ED449A" w:rsidRPr="00F939D4" w:rsidSect="001305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DC"/>
    <w:rsid w:val="00076B8C"/>
    <w:rsid w:val="001305D2"/>
    <w:rsid w:val="00141F58"/>
    <w:rsid w:val="002B1143"/>
    <w:rsid w:val="008B0656"/>
    <w:rsid w:val="00E749DC"/>
    <w:rsid w:val="00ED449A"/>
    <w:rsid w:val="00F9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421CC-C5E9-4F26-A88D-8F572E2C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39D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9D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F939D4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customStyle="1" w:styleId="layout">
    <w:name w:val="layout"/>
    <w:rsid w:val="00F939D4"/>
  </w:style>
  <w:style w:type="paragraph" w:styleId="a4">
    <w:name w:val="Balloon Text"/>
    <w:basedOn w:val="a"/>
    <w:link w:val="a5"/>
    <w:uiPriority w:val="99"/>
    <w:semiHidden/>
    <w:unhideWhenUsed/>
    <w:rsid w:val="00ED4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4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</dc:creator>
  <cp:keywords/>
  <dc:description/>
  <cp:lastModifiedBy>Малышева</cp:lastModifiedBy>
  <cp:revision>2</cp:revision>
  <cp:lastPrinted>2025-10-20T11:24:00Z</cp:lastPrinted>
  <dcterms:created xsi:type="dcterms:W3CDTF">2025-10-20T09:30:00Z</dcterms:created>
  <dcterms:modified xsi:type="dcterms:W3CDTF">2025-10-20T12:10:00Z</dcterms:modified>
</cp:coreProperties>
</file>