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C4" w:rsidRDefault="006872C4" w:rsidP="006872C4">
      <w:pPr>
        <w:pStyle w:val="a5"/>
        <w:contextualSpacing/>
        <w:jc w:val="right"/>
        <w:rPr>
          <w:bCs/>
          <w:sz w:val="25"/>
          <w:szCs w:val="25"/>
        </w:rPr>
      </w:pPr>
      <w:r>
        <w:rPr>
          <w:bCs/>
          <w:sz w:val="25"/>
          <w:szCs w:val="25"/>
        </w:rPr>
        <w:t>проект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Архангельская область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Лешуконский муниципальный округ Архангельской области</w:t>
      </w:r>
    </w:p>
    <w:p w:rsidR="006872C4" w:rsidRDefault="006872C4" w:rsidP="006872C4">
      <w:pPr>
        <w:pStyle w:val="a5"/>
        <w:contextualSpacing/>
        <w:rPr>
          <w:sz w:val="25"/>
          <w:szCs w:val="25"/>
        </w:rPr>
      </w:pPr>
      <w:r>
        <w:rPr>
          <w:b/>
          <w:bCs/>
          <w:sz w:val="25"/>
          <w:szCs w:val="25"/>
        </w:rPr>
        <w:t>СОБРАНИЕ ДЕПУТАТОВ  ЛЕШУКОНСКОГО МУНИЦИПАЛЬНОГО ОКРУГА</w:t>
      </w:r>
      <w:r>
        <w:rPr>
          <w:sz w:val="25"/>
          <w:szCs w:val="25"/>
        </w:rPr>
        <w:t xml:space="preserve">                                    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  <w:u w:val="single"/>
        </w:rPr>
        <w:t>первого  созыва (тридцатая сессия</w:t>
      </w:r>
      <w:r>
        <w:rPr>
          <w:bCs/>
          <w:sz w:val="25"/>
          <w:szCs w:val="25"/>
        </w:rPr>
        <w:t>)</w:t>
      </w:r>
    </w:p>
    <w:p w:rsidR="006872C4" w:rsidRDefault="006872C4" w:rsidP="006872C4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72C4" w:rsidRDefault="006872C4" w:rsidP="006872C4">
      <w:pPr>
        <w:pStyle w:val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872C4" w:rsidRDefault="006872C4" w:rsidP="006872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72C4" w:rsidRDefault="006872C4" w:rsidP="006872C4">
      <w:pPr>
        <w:pStyle w:val="7"/>
        <w:rPr>
          <w:sz w:val="28"/>
          <w:szCs w:val="28"/>
        </w:rPr>
      </w:pPr>
      <w:r>
        <w:rPr>
          <w:sz w:val="28"/>
          <w:szCs w:val="28"/>
        </w:rPr>
        <w:t>от  20 мая  2026 года                                                                     №</w:t>
      </w:r>
    </w:p>
    <w:p w:rsidR="006872C4" w:rsidRDefault="006872C4" w:rsidP="006872C4">
      <w:pPr>
        <w:pStyle w:val="7"/>
        <w:rPr>
          <w:sz w:val="28"/>
          <w:szCs w:val="28"/>
        </w:rPr>
      </w:pPr>
    </w:p>
    <w:p w:rsidR="006872C4" w:rsidRDefault="006872C4" w:rsidP="006872C4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Лешуконского </w:t>
      </w:r>
    </w:p>
    <w:p w:rsidR="006872C4" w:rsidRDefault="006872C4" w:rsidP="006872C4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от 19 декабря 2022 года № 48 «Об утверждении структуры администрации Лешуконского муниципального округа Архангельской области»</w:t>
      </w:r>
    </w:p>
    <w:p w:rsidR="004436F1" w:rsidRDefault="004436F1" w:rsidP="004436F1"/>
    <w:p w:rsidR="006872C4" w:rsidRPr="00FE47A4" w:rsidRDefault="004436F1" w:rsidP="00FE47A4">
      <w:pPr>
        <w:jc w:val="both"/>
        <w:rPr>
          <w:sz w:val="28"/>
          <w:szCs w:val="28"/>
        </w:rPr>
      </w:pPr>
      <w:r>
        <w:tab/>
      </w:r>
      <w:r w:rsidR="00426809">
        <w:rPr>
          <w:sz w:val="28"/>
          <w:szCs w:val="28"/>
        </w:rPr>
        <w:t xml:space="preserve">В </w:t>
      </w:r>
      <w:r w:rsidRPr="004436F1">
        <w:rPr>
          <w:sz w:val="28"/>
          <w:szCs w:val="28"/>
        </w:rPr>
        <w:t xml:space="preserve"> соотв</w:t>
      </w:r>
      <w:r w:rsidR="00426809">
        <w:rPr>
          <w:sz w:val="28"/>
          <w:szCs w:val="28"/>
        </w:rPr>
        <w:t>етствии</w:t>
      </w:r>
      <w:r w:rsidRPr="004436F1">
        <w:rPr>
          <w:sz w:val="28"/>
          <w:szCs w:val="28"/>
        </w:rPr>
        <w:t xml:space="preserve"> с Федеральным законом</w:t>
      </w:r>
      <w:r w:rsidR="00426809">
        <w:rPr>
          <w:sz w:val="28"/>
          <w:szCs w:val="28"/>
        </w:rPr>
        <w:t xml:space="preserve"> от 02.03.2007</w:t>
      </w:r>
      <w:r w:rsidRPr="004436F1">
        <w:rPr>
          <w:sz w:val="28"/>
          <w:szCs w:val="28"/>
        </w:rPr>
        <w:t xml:space="preserve"> </w:t>
      </w:r>
      <w:r w:rsidR="007526F2">
        <w:rPr>
          <w:sz w:val="28"/>
          <w:szCs w:val="28"/>
        </w:rPr>
        <w:t xml:space="preserve"> № </w:t>
      </w:r>
      <w:r w:rsidRPr="004436F1">
        <w:rPr>
          <w:sz w:val="28"/>
          <w:szCs w:val="28"/>
        </w:rPr>
        <w:t>25-ФЗ</w:t>
      </w:r>
      <w:r w:rsidR="00426809">
        <w:rPr>
          <w:sz w:val="28"/>
          <w:szCs w:val="28"/>
        </w:rPr>
        <w:t xml:space="preserve"> «О муниципальной службе в Российской Федерации»</w:t>
      </w:r>
      <w:r w:rsidRPr="004436F1">
        <w:rPr>
          <w:sz w:val="28"/>
          <w:szCs w:val="28"/>
        </w:rPr>
        <w:t xml:space="preserve">, областным законом </w:t>
      </w:r>
      <w:r w:rsidR="00426809">
        <w:rPr>
          <w:sz w:val="28"/>
          <w:szCs w:val="28"/>
        </w:rPr>
        <w:t xml:space="preserve"> </w:t>
      </w:r>
      <w:r w:rsidR="00FE47A4">
        <w:rPr>
          <w:sz w:val="28"/>
          <w:szCs w:val="28"/>
        </w:rPr>
        <w:t xml:space="preserve">от 27.09.2006 </w:t>
      </w:r>
      <w:r w:rsidRPr="004436F1">
        <w:rPr>
          <w:sz w:val="28"/>
          <w:szCs w:val="28"/>
        </w:rPr>
        <w:t>№ 222-12-ОЗ</w:t>
      </w:r>
      <w:r w:rsidR="00FE47A4">
        <w:rPr>
          <w:sz w:val="28"/>
          <w:szCs w:val="28"/>
        </w:rPr>
        <w:t xml:space="preserve"> «О правовом регулировании муниципальной службы в Архангельской области»  </w:t>
      </w:r>
      <w:r w:rsidR="006872C4">
        <w:rPr>
          <w:sz w:val="28"/>
          <w:szCs w:val="28"/>
        </w:rPr>
        <w:t xml:space="preserve"> </w:t>
      </w:r>
      <w:r w:rsidR="006872C4" w:rsidRPr="00C305D1">
        <w:rPr>
          <w:sz w:val="28"/>
          <w:szCs w:val="28"/>
        </w:rPr>
        <w:t xml:space="preserve">Собрание депутатов Лешуконского муниципального округа Архангельской области  </w:t>
      </w:r>
      <w:r w:rsidR="006872C4" w:rsidRPr="006F4860">
        <w:rPr>
          <w:b/>
          <w:bCs/>
          <w:iCs/>
          <w:sz w:val="28"/>
          <w:szCs w:val="28"/>
        </w:rPr>
        <w:t>РЕШИЛО</w:t>
      </w:r>
      <w:r w:rsidR="00FE47A4">
        <w:rPr>
          <w:b/>
          <w:bCs/>
          <w:iCs/>
          <w:sz w:val="28"/>
          <w:szCs w:val="28"/>
        </w:rPr>
        <w:t>:</w:t>
      </w:r>
    </w:p>
    <w:p w:rsidR="006872C4" w:rsidRPr="00C305D1" w:rsidRDefault="006872C4" w:rsidP="006872C4">
      <w:pPr>
        <w:pStyle w:val="ConsPlusNormal"/>
        <w:widowControl/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7C1A37" w:rsidRPr="007C1A37" w:rsidRDefault="007C1A37" w:rsidP="00FE47A4">
      <w:pPr>
        <w:pStyle w:val="7"/>
        <w:ind w:firstLine="708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</w:t>
      </w:r>
      <w:r w:rsidR="007526F2">
        <w:rPr>
          <w:b w:val="0"/>
          <w:bCs/>
          <w:sz w:val="28"/>
          <w:szCs w:val="28"/>
        </w:rPr>
        <w:t>В</w:t>
      </w:r>
      <w:r>
        <w:rPr>
          <w:b w:val="0"/>
          <w:bCs/>
          <w:sz w:val="28"/>
          <w:szCs w:val="28"/>
        </w:rPr>
        <w:t>нести  в решение</w:t>
      </w:r>
      <w:r w:rsidRPr="007C1A37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Собрания депутатов Лешуконского </w:t>
      </w:r>
      <w:r w:rsidRPr="007C1A37">
        <w:rPr>
          <w:b w:val="0"/>
          <w:sz w:val="28"/>
          <w:szCs w:val="28"/>
        </w:rPr>
        <w:t>муниципального округа от 19 декабря 2022 года № 48 «Об утверждении структуры администрации Лешуконского муниципального округа Архангельской области»</w:t>
      </w:r>
      <w:r>
        <w:rPr>
          <w:b w:val="0"/>
          <w:sz w:val="28"/>
          <w:szCs w:val="28"/>
        </w:rPr>
        <w:t xml:space="preserve"> (далее – решение) </w:t>
      </w:r>
      <w:r w:rsidRPr="007C1A37">
        <w:rPr>
          <w:b w:val="0"/>
          <w:sz w:val="28"/>
          <w:szCs w:val="28"/>
        </w:rPr>
        <w:t xml:space="preserve"> следующие изменения:</w:t>
      </w:r>
    </w:p>
    <w:p w:rsidR="006872C4" w:rsidRPr="0021799F" w:rsidRDefault="003610DD" w:rsidP="0021799F">
      <w:pPr>
        <w:pStyle w:val="ConsPlusTitle"/>
        <w:tabs>
          <w:tab w:val="left" w:pos="774"/>
        </w:tabs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 w:rsidR="0021799F">
        <w:rPr>
          <w:b w:val="0"/>
          <w:bCs/>
          <w:sz w:val="28"/>
          <w:szCs w:val="28"/>
        </w:rPr>
        <w:t>1.1.</w:t>
      </w:r>
      <w:r w:rsidR="007C1A37">
        <w:rPr>
          <w:b w:val="0"/>
          <w:bCs/>
          <w:sz w:val="28"/>
          <w:szCs w:val="28"/>
        </w:rPr>
        <w:t xml:space="preserve"> </w:t>
      </w:r>
      <w:r w:rsidR="007526F2">
        <w:rPr>
          <w:b w:val="0"/>
          <w:bCs/>
          <w:sz w:val="28"/>
          <w:szCs w:val="28"/>
        </w:rPr>
        <w:t xml:space="preserve"> </w:t>
      </w:r>
      <w:r w:rsidR="007C1A37">
        <w:rPr>
          <w:b w:val="0"/>
          <w:bCs/>
          <w:sz w:val="28"/>
          <w:szCs w:val="28"/>
        </w:rPr>
        <w:t>В пунктах 7, 8, 9 приложения</w:t>
      </w:r>
      <w:r w:rsidR="007526F2">
        <w:rPr>
          <w:b w:val="0"/>
          <w:bCs/>
          <w:sz w:val="28"/>
          <w:szCs w:val="28"/>
        </w:rPr>
        <w:t xml:space="preserve"> № 1</w:t>
      </w:r>
      <w:r w:rsidR="007C1A37">
        <w:rPr>
          <w:b w:val="0"/>
          <w:bCs/>
          <w:sz w:val="28"/>
          <w:szCs w:val="28"/>
        </w:rPr>
        <w:t xml:space="preserve"> к решению слова «</w:t>
      </w:r>
      <w:r w:rsidR="0021799F">
        <w:rPr>
          <w:b w:val="0"/>
          <w:bCs/>
          <w:sz w:val="28"/>
          <w:szCs w:val="28"/>
        </w:rPr>
        <w:t>з</w:t>
      </w:r>
      <w:r w:rsidR="007C1A37">
        <w:rPr>
          <w:b w:val="0"/>
          <w:bCs/>
          <w:sz w:val="28"/>
          <w:szCs w:val="28"/>
        </w:rPr>
        <w:t>аместитель главы администрации» заменить словами «</w:t>
      </w:r>
      <w:r w:rsidR="0021799F">
        <w:rPr>
          <w:b w:val="0"/>
          <w:bCs/>
          <w:sz w:val="28"/>
          <w:szCs w:val="28"/>
        </w:rPr>
        <w:t>з</w:t>
      </w:r>
      <w:r w:rsidR="007C1A37">
        <w:rPr>
          <w:b w:val="0"/>
          <w:bCs/>
          <w:sz w:val="28"/>
          <w:szCs w:val="28"/>
        </w:rPr>
        <w:t>аместитель главы Лешуконского муниципального округа»</w:t>
      </w:r>
      <w:r w:rsidR="0021799F">
        <w:rPr>
          <w:b w:val="0"/>
          <w:bCs/>
          <w:sz w:val="28"/>
          <w:szCs w:val="28"/>
        </w:rPr>
        <w:t>;</w:t>
      </w:r>
    </w:p>
    <w:p w:rsidR="005D66EB" w:rsidRPr="0021799F" w:rsidRDefault="003610DD" w:rsidP="0021799F">
      <w:pPr>
        <w:pStyle w:val="ConsPlusTitle"/>
        <w:tabs>
          <w:tab w:val="left" w:pos="77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21799F">
        <w:rPr>
          <w:b w:val="0"/>
          <w:sz w:val="28"/>
          <w:szCs w:val="28"/>
        </w:rPr>
        <w:t xml:space="preserve">1.2. </w:t>
      </w:r>
      <w:r w:rsidR="0021799F" w:rsidRPr="0021799F">
        <w:rPr>
          <w:b w:val="0"/>
          <w:sz w:val="28"/>
          <w:szCs w:val="28"/>
        </w:rPr>
        <w:t>В приложении № 2</w:t>
      </w:r>
      <w:r w:rsidR="0021799F">
        <w:rPr>
          <w:b w:val="0"/>
          <w:sz w:val="28"/>
          <w:szCs w:val="28"/>
        </w:rPr>
        <w:t xml:space="preserve"> к решению по тексту графической структуры слова </w:t>
      </w:r>
      <w:r w:rsidR="0021799F">
        <w:rPr>
          <w:b w:val="0"/>
          <w:bCs/>
          <w:sz w:val="28"/>
          <w:szCs w:val="28"/>
        </w:rPr>
        <w:t>«заместитель главы администрации» заменить словами «заместитель главы Лешуконского муниципального округа»</w:t>
      </w:r>
      <w:r w:rsidR="0021799F">
        <w:rPr>
          <w:b w:val="0"/>
          <w:bCs/>
          <w:sz w:val="28"/>
          <w:szCs w:val="28"/>
        </w:rPr>
        <w:t>.</w:t>
      </w:r>
    </w:p>
    <w:p w:rsidR="006872C4" w:rsidRPr="00C305D1" w:rsidRDefault="0021799F" w:rsidP="006872C4">
      <w:pPr>
        <w:pStyle w:val="ConsPlusTitle"/>
        <w:tabs>
          <w:tab w:val="left" w:pos="774"/>
        </w:tabs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 w:rsidR="006872C4">
        <w:rPr>
          <w:b w:val="0"/>
          <w:bCs/>
          <w:sz w:val="28"/>
          <w:szCs w:val="28"/>
        </w:rPr>
        <w:t>2. Настоящее решение вступает в силу со дня его обнародования на официальном сайте администрации Лешуконского муниципального округа.</w:t>
      </w:r>
    </w:p>
    <w:p w:rsidR="006872C4" w:rsidRPr="00C305D1" w:rsidRDefault="006872C4" w:rsidP="006872C4">
      <w:pPr>
        <w:jc w:val="both"/>
        <w:rPr>
          <w:color w:val="000000"/>
          <w:sz w:val="28"/>
          <w:szCs w:val="28"/>
        </w:rPr>
      </w:pPr>
      <w:r w:rsidRPr="00C305D1">
        <w:rPr>
          <w:color w:val="000000"/>
          <w:sz w:val="28"/>
          <w:szCs w:val="28"/>
        </w:rPr>
        <w:t xml:space="preserve">   </w:t>
      </w:r>
    </w:p>
    <w:p w:rsidR="006872C4" w:rsidRDefault="006872C4" w:rsidP="006872C4">
      <w:pPr>
        <w:tabs>
          <w:tab w:val="num" w:pos="0"/>
        </w:tabs>
        <w:jc w:val="both"/>
        <w:rPr>
          <w:sz w:val="26"/>
          <w:szCs w:val="26"/>
        </w:rPr>
      </w:pPr>
      <w:bookmarkStart w:id="0" w:name="_GoBack"/>
      <w:bookmarkEnd w:id="0"/>
    </w:p>
    <w:p w:rsidR="006872C4" w:rsidRDefault="006872C4" w:rsidP="006872C4">
      <w:pPr>
        <w:tabs>
          <w:tab w:val="num" w:pos="0"/>
        </w:tabs>
        <w:jc w:val="both"/>
        <w:rPr>
          <w:sz w:val="26"/>
          <w:szCs w:val="26"/>
        </w:rPr>
      </w:pP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Лешуконского муниципального округа                                       Т.Г. </w:t>
      </w:r>
      <w:proofErr w:type="spellStart"/>
      <w:r>
        <w:rPr>
          <w:sz w:val="28"/>
          <w:szCs w:val="28"/>
        </w:rPr>
        <w:t>Стукалова</w:t>
      </w:r>
      <w:proofErr w:type="spellEnd"/>
      <w:r>
        <w:rPr>
          <w:sz w:val="28"/>
          <w:szCs w:val="28"/>
        </w:rPr>
        <w:t xml:space="preserve">                       </w:t>
      </w:r>
    </w:p>
    <w:p w:rsidR="006872C4" w:rsidRDefault="006872C4" w:rsidP="006872C4">
      <w:p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Лешуконского муниципального округа                                      А.И. Новицкий</w:t>
      </w:r>
    </w:p>
    <w:p w:rsidR="006872C4" w:rsidRPr="00ED0889" w:rsidRDefault="006872C4" w:rsidP="006872C4">
      <w:pPr>
        <w:tabs>
          <w:tab w:val="num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6872C4" w:rsidRPr="000112BF" w:rsidRDefault="006872C4">
      <w:pPr>
        <w:rPr>
          <w:sz w:val="28"/>
          <w:szCs w:val="28"/>
        </w:rPr>
      </w:pPr>
    </w:p>
    <w:sectPr w:rsidR="006872C4" w:rsidRPr="0001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BAD"/>
    <w:multiLevelType w:val="hybridMultilevel"/>
    <w:tmpl w:val="20885566"/>
    <w:lvl w:ilvl="0" w:tplc="5D42061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AC"/>
    <w:rsid w:val="000112BF"/>
    <w:rsid w:val="00173682"/>
    <w:rsid w:val="0021799F"/>
    <w:rsid w:val="003610DD"/>
    <w:rsid w:val="00426809"/>
    <w:rsid w:val="004436F1"/>
    <w:rsid w:val="005D66EB"/>
    <w:rsid w:val="006673AC"/>
    <w:rsid w:val="006872C4"/>
    <w:rsid w:val="007526F2"/>
    <w:rsid w:val="007C1A37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6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872C4"/>
    <w:pPr>
      <w:keepNext/>
      <w:outlineLvl w:val="6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872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6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1736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736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6872C4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872C4"/>
    <w:rPr>
      <w:rFonts w:ascii="Arial" w:hAnsi="Arial" w:cs="Arial"/>
      <w:lang w:eastAsia="ru-RU"/>
    </w:rPr>
  </w:style>
  <w:style w:type="paragraph" w:styleId="a5">
    <w:name w:val="Body Text"/>
    <w:basedOn w:val="a"/>
    <w:link w:val="a6"/>
    <w:uiPriority w:val="99"/>
    <w:unhideWhenUsed/>
    <w:rsid w:val="006872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872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2C4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6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872C4"/>
    <w:pPr>
      <w:keepNext/>
      <w:outlineLvl w:val="6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872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6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1736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736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6872C4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872C4"/>
    <w:rPr>
      <w:rFonts w:ascii="Arial" w:hAnsi="Arial" w:cs="Arial"/>
      <w:lang w:eastAsia="ru-RU"/>
    </w:rPr>
  </w:style>
  <w:style w:type="paragraph" w:styleId="a5">
    <w:name w:val="Body Text"/>
    <w:basedOn w:val="a"/>
    <w:link w:val="a6"/>
    <w:uiPriority w:val="99"/>
    <w:unhideWhenUsed/>
    <w:rsid w:val="006872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872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2C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2026-04-27T11:01:00Z</dcterms:created>
  <dcterms:modified xsi:type="dcterms:W3CDTF">2026-04-27T11:48:00Z</dcterms:modified>
</cp:coreProperties>
</file>